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C9634" w14:textId="77777777" w:rsidR="00695604" w:rsidRPr="00067205" w:rsidRDefault="00067205" w:rsidP="0098624C">
      <w:pPr>
        <w:jc w:val="center"/>
        <w:rPr>
          <w:rFonts w:ascii="Franklin Gothic Book" w:hAnsi="Franklin Gothic Book" w:cs="Arial"/>
          <w:b/>
          <w:bCs/>
          <w:u w:val="single"/>
        </w:rPr>
      </w:pPr>
      <w:r>
        <w:rPr>
          <w:rFonts w:ascii="Franklin Gothic Book" w:hAnsi="Franklin Gothic Book" w:cs="Arial"/>
          <w:noProof/>
          <w:lang w:eastAsia="en-GB"/>
        </w:rPr>
        <w:drawing>
          <wp:anchor distT="0" distB="0" distL="114300" distR="114300" simplePos="0" relativeHeight="251657728" behindDoc="0" locked="0" layoutInCell="1" allowOverlap="1" wp14:anchorId="698B3534" wp14:editId="1C84FAC9">
            <wp:simplePos x="0" y="0"/>
            <wp:positionH relativeFrom="column">
              <wp:posOffset>-287655</wp:posOffset>
            </wp:positionH>
            <wp:positionV relativeFrom="paragraph">
              <wp:posOffset>-53340</wp:posOffset>
            </wp:positionV>
            <wp:extent cx="1259205" cy="897255"/>
            <wp:effectExtent l="0" t="0" r="0" b="0"/>
            <wp:wrapTight wrapText="bothSides">
              <wp:wrapPolygon edited="0">
                <wp:start x="0" y="0"/>
                <wp:lineTo x="0" y="21096"/>
                <wp:lineTo x="21241" y="21096"/>
                <wp:lineTo x="21241" y="0"/>
                <wp:lineTo x="0" y="0"/>
              </wp:wrapPolygon>
            </wp:wrapTight>
            <wp:docPr id="2" name="Picture 2" descr="!n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205" cy="897255"/>
                    </a:xfrm>
                    <a:prstGeom prst="rect">
                      <a:avLst/>
                    </a:prstGeom>
                    <a:noFill/>
                  </pic:spPr>
                </pic:pic>
              </a:graphicData>
            </a:graphic>
          </wp:anchor>
        </w:drawing>
      </w:r>
    </w:p>
    <w:p w14:paraId="45DAEDFB" w14:textId="77777777" w:rsidR="00C15763" w:rsidRPr="00067205" w:rsidRDefault="002E1BD2" w:rsidP="0098624C">
      <w:pPr>
        <w:jc w:val="center"/>
        <w:rPr>
          <w:rFonts w:ascii="Franklin Gothic Book" w:hAnsi="Franklin Gothic Book" w:cs="Arial"/>
          <w:b/>
          <w:bCs/>
          <w:u w:val="single"/>
        </w:rPr>
      </w:pPr>
      <w:r w:rsidRPr="00067205">
        <w:rPr>
          <w:rFonts w:ascii="Franklin Gothic Book" w:hAnsi="Franklin Gothic Book" w:cs="Arial"/>
          <w:b/>
          <w:bCs/>
          <w:u w:val="single"/>
        </w:rPr>
        <w:t>MINUTES OF NSA CYMRU WALES REGION ANNUAL</w:t>
      </w:r>
      <w:r w:rsidR="0007355F" w:rsidRPr="00067205">
        <w:rPr>
          <w:rFonts w:ascii="Franklin Gothic Book" w:hAnsi="Franklin Gothic Book" w:cs="Arial"/>
          <w:b/>
          <w:bCs/>
          <w:u w:val="single"/>
        </w:rPr>
        <w:t xml:space="preserve"> REGIONAL MEMBERS</w:t>
      </w:r>
      <w:r w:rsidR="00CA5821" w:rsidRPr="00067205">
        <w:rPr>
          <w:rFonts w:ascii="Franklin Gothic Book" w:hAnsi="Franklin Gothic Book" w:cs="Arial"/>
          <w:b/>
          <w:bCs/>
          <w:u w:val="single"/>
        </w:rPr>
        <w:t xml:space="preserve"> </w:t>
      </w:r>
      <w:r w:rsidRPr="00067205">
        <w:rPr>
          <w:rFonts w:ascii="Franklin Gothic Book" w:hAnsi="Franklin Gothic Book" w:cs="Arial"/>
          <w:b/>
          <w:bCs/>
          <w:u w:val="single"/>
        </w:rPr>
        <w:t>MEETING HELD AT HAFOD Y HENDRE, ROYAL</w:t>
      </w:r>
      <w:r w:rsidR="007E1F3D" w:rsidRPr="00067205">
        <w:rPr>
          <w:rFonts w:ascii="Franklin Gothic Book" w:hAnsi="Franklin Gothic Book" w:cs="Arial"/>
          <w:b/>
          <w:bCs/>
          <w:u w:val="single"/>
        </w:rPr>
        <w:t xml:space="preserve"> WELSH SHOWGROUND ON TUESDAY</w:t>
      </w:r>
      <w:r w:rsidR="00BD6D65" w:rsidRPr="00067205">
        <w:rPr>
          <w:rFonts w:ascii="Franklin Gothic Book" w:hAnsi="Franklin Gothic Book" w:cs="Arial"/>
          <w:b/>
          <w:bCs/>
          <w:u w:val="single"/>
        </w:rPr>
        <w:t xml:space="preserve"> </w:t>
      </w:r>
    </w:p>
    <w:p w14:paraId="7AE88CA6" w14:textId="71B2F09A" w:rsidR="002E1BD2" w:rsidRPr="00067205" w:rsidRDefault="00BD6D65" w:rsidP="008B7DA7">
      <w:pPr>
        <w:jc w:val="center"/>
        <w:rPr>
          <w:rFonts w:ascii="Franklin Gothic Book" w:hAnsi="Franklin Gothic Book" w:cs="Arial"/>
          <w:b/>
          <w:bCs/>
          <w:u w:val="single"/>
        </w:rPr>
      </w:pPr>
      <w:r w:rsidRPr="00067205">
        <w:rPr>
          <w:rFonts w:ascii="Franklin Gothic Book" w:hAnsi="Franklin Gothic Book" w:cs="Arial"/>
          <w:b/>
          <w:bCs/>
          <w:u w:val="single"/>
        </w:rPr>
        <w:t xml:space="preserve"> </w:t>
      </w:r>
      <w:r w:rsidR="00DE0158" w:rsidRPr="00F743D3">
        <w:rPr>
          <w:rFonts w:ascii="Franklin Gothic Book" w:hAnsi="Franklin Gothic Book" w:cs="Arial"/>
          <w:b/>
          <w:bCs/>
          <w:u w:val="single"/>
        </w:rPr>
        <w:t>2</w:t>
      </w:r>
      <w:r w:rsidR="00C30B04">
        <w:rPr>
          <w:rFonts w:ascii="Franklin Gothic Book" w:hAnsi="Franklin Gothic Book" w:cs="Arial"/>
          <w:b/>
          <w:bCs/>
          <w:u w:val="single"/>
        </w:rPr>
        <w:t>2</w:t>
      </w:r>
      <w:r w:rsidR="00C30B04" w:rsidRPr="00C30B04">
        <w:rPr>
          <w:rFonts w:ascii="Franklin Gothic Book" w:hAnsi="Franklin Gothic Book" w:cs="Arial"/>
          <w:b/>
          <w:bCs/>
          <w:u w:val="single"/>
          <w:vertAlign w:val="superscript"/>
        </w:rPr>
        <w:t>nd</w:t>
      </w:r>
      <w:r w:rsidR="00C30B04">
        <w:rPr>
          <w:rFonts w:ascii="Franklin Gothic Book" w:hAnsi="Franklin Gothic Book" w:cs="Arial"/>
          <w:b/>
          <w:bCs/>
          <w:u w:val="single"/>
        </w:rPr>
        <w:t xml:space="preserve"> </w:t>
      </w:r>
      <w:r w:rsidR="002453E5">
        <w:rPr>
          <w:rFonts w:ascii="Franklin Gothic Book" w:hAnsi="Franklin Gothic Book" w:cs="Arial"/>
          <w:b/>
          <w:bCs/>
          <w:u w:val="single"/>
        </w:rPr>
        <w:t>FEBRUARY 201</w:t>
      </w:r>
      <w:r w:rsidR="00C30B04">
        <w:rPr>
          <w:rFonts w:ascii="Franklin Gothic Book" w:hAnsi="Franklin Gothic Book" w:cs="Arial"/>
          <w:b/>
          <w:bCs/>
          <w:u w:val="single"/>
        </w:rPr>
        <w:t>8</w:t>
      </w:r>
      <w:r w:rsidR="002E1BD2" w:rsidRPr="00067205">
        <w:rPr>
          <w:rFonts w:ascii="Franklin Gothic Book" w:hAnsi="Franklin Gothic Book" w:cs="Arial"/>
          <w:b/>
          <w:bCs/>
          <w:u w:val="single"/>
        </w:rPr>
        <w:t>.</w:t>
      </w:r>
    </w:p>
    <w:p w14:paraId="4668ADAC" w14:textId="77777777" w:rsidR="000E1481" w:rsidRPr="00067205" w:rsidRDefault="000E1481" w:rsidP="00D93935">
      <w:pPr>
        <w:pStyle w:val="Heading1"/>
        <w:rPr>
          <w:rFonts w:ascii="Franklin Gothic Book" w:hAnsi="Franklin Gothic Book" w:cs="Arial"/>
        </w:rPr>
      </w:pPr>
    </w:p>
    <w:p w14:paraId="38DB7295" w14:textId="77777777" w:rsidR="00AB296D" w:rsidRPr="00067205" w:rsidRDefault="00AB296D" w:rsidP="00AB296D">
      <w:pPr>
        <w:pStyle w:val="Heading1"/>
        <w:rPr>
          <w:rFonts w:ascii="Franklin Gothic Book" w:hAnsi="Franklin Gothic Book" w:cs="Arial"/>
          <w:b w:val="0"/>
          <w:bCs w:val="0"/>
        </w:rPr>
      </w:pPr>
      <w:r w:rsidRPr="00067205">
        <w:rPr>
          <w:rFonts w:ascii="Franklin Gothic Book" w:hAnsi="Franklin Gothic Book" w:cs="Arial"/>
        </w:rPr>
        <w:t xml:space="preserve">Chairman </w:t>
      </w:r>
      <w:r w:rsidR="00046B90">
        <w:rPr>
          <w:rFonts w:ascii="Franklin Gothic Book" w:hAnsi="Franklin Gothic Book" w:cs="Arial"/>
        </w:rPr>
        <w:t>Llew Thomas</w:t>
      </w:r>
    </w:p>
    <w:p w14:paraId="55C78276" w14:textId="77777777" w:rsidR="003D0C79" w:rsidRPr="00067205" w:rsidRDefault="00AB296D" w:rsidP="00AB296D">
      <w:pPr>
        <w:rPr>
          <w:rFonts w:ascii="Franklin Gothic Book" w:hAnsi="Franklin Gothic Book" w:cs="Arial"/>
          <w:b/>
          <w:bCs/>
          <w:color w:val="0000FF"/>
          <w:u w:val="single"/>
        </w:rPr>
      </w:pPr>
      <w:r w:rsidRPr="00067205">
        <w:rPr>
          <w:rFonts w:ascii="Franklin Gothic Book" w:hAnsi="Franklin Gothic Book" w:cs="Arial"/>
          <w:b/>
          <w:bCs/>
          <w:color w:val="0000FF"/>
          <w:u w:val="single"/>
        </w:rPr>
        <w:t>Present</w:t>
      </w:r>
    </w:p>
    <w:p w14:paraId="3F957D00" w14:textId="6D519A0F" w:rsidR="00C30B04" w:rsidRDefault="00C30B04" w:rsidP="00A9559F">
      <w:pPr>
        <w:rPr>
          <w:rFonts w:ascii="Franklin Gothic Book" w:hAnsi="Franklin Gothic Book" w:cs="Arial"/>
        </w:rPr>
      </w:pPr>
      <w:r>
        <w:rPr>
          <w:rFonts w:ascii="Franklin Gothic Book" w:hAnsi="Franklin Gothic Book" w:cs="Arial"/>
        </w:rPr>
        <w:t>Alun Davies</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Michael Roberts</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t>Mary Gittins</w:t>
      </w:r>
    </w:p>
    <w:p w14:paraId="1116E3AB" w14:textId="53D0E4D8" w:rsidR="00C30B04" w:rsidRDefault="00C30B04" w:rsidP="00A9559F">
      <w:pPr>
        <w:rPr>
          <w:rFonts w:ascii="Franklin Gothic Book" w:hAnsi="Franklin Gothic Book" w:cs="Arial"/>
        </w:rPr>
      </w:pPr>
      <w:r>
        <w:rPr>
          <w:rFonts w:ascii="Franklin Gothic Book" w:hAnsi="Franklin Gothic Book" w:cs="Arial"/>
        </w:rPr>
        <w:t>John Lloyd</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Huw Alun Evans</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t>Margaret Griffiths</w:t>
      </w:r>
    </w:p>
    <w:p w14:paraId="4896C9BE" w14:textId="7EDE35A9" w:rsidR="00C30B04" w:rsidRDefault="00C30B04" w:rsidP="00A9559F">
      <w:pPr>
        <w:rPr>
          <w:rFonts w:ascii="Franklin Gothic Book" w:hAnsi="Franklin Gothic Book" w:cs="Arial"/>
        </w:rPr>
      </w:pPr>
      <w:r>
        <w:rPr>
          <w:rFonts w:ascii="Franklin Gothic Book" w:hAnsi="Franklin Gothic Book" w:cs="Arial"/>
        </w:rPr>
        <w:t>David Pittendreigh</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t>James Ruggeri (HCC)</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t>Margaret Dalton</w:t>
      </w:r>
    </w:p>
    <w:p w14:paraId="3AEF6225" w14:textId="7699F62C" w:rsidR="00C30B04" w:rsidRDefault="00C30B04" w:rsidP="00A9559F">
      <w:pPr>
        <w:rPr>
          <w:rFonts w:ascii="Franklin Gothic Book" w:hAnsi="Franklin Gothic Book" w:cs="Arial"/>
        </w:rPr>
      </w:pPr>
      <w:r>
        <w:rPr>
          <w:rFonts w:ascii="Franklin Gothic Book" w:hAnsi="Franklin Gothic Book" w:cs="Arial"/>
        </w:rPr>
        <w:t>Gwynne Davies</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t>Caryl Hughes</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Ron Mounsey</w:t>
      </w:r>
    </w:p>
    <w:p w14:paraId="10CA4966" w14:textId="049B8B4E" w:rsidR="00C30B04" w:rsidRDefault="00C30B04" w:rsidP="00A9559F">
      <w:pPr>
        <w:rPr>
          <w:rFonts w:ascii="Franklin Gothic Book" w:hAnsi="Franklin Gothic Book" w:cs="Arial"/>
        </w:rPr>
      </w:pPr>
      <w:r>
        <w:rPr>
          <w:rFonts w:ascii="Franklin Gothic Book" w:hAnsi="Franklin Gothic Book" w:cs="Arial"/>
        </w:rPr>
        <w:t>Linda Davies</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Sion Ifans</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Lorraine Howells</w:t>
      </w:r>
    </w:p>
    <w:p w14:paraId="5D5AD8D6" w14:textId="09643851" w:rsidR="00C30B04" w:rsidRDefault="00C30B04" w:rsidP="00A9559F">
      <w:pPr>
        <w:rPr>
          <w:rFonts w:ascii="Franklin Gothic Book" w:hAnsi="Franklin Gothic Book" w:cs="Arial"/>
        </w:rPr>
      </w:pPr>
      <w:r>
        <w:rPr>
          <w:rFonts w:ascii="Franklin Gothic Book" w:hAnsi="Franklin Gothic Book" w:cs="Arial"/>
        </w:rPr>
        <w:t>Andrew Jones</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Tim Ward</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Kate Hovers</w:t>
      </w:r>
    </w:p>
    <w:p w14:paraId="7CD75592" w14:textId="0EBBC978" w:rsidR="00C30B04" w:rsidRDefault="00C30B04" w:rsidP="00A9559F">
      <w:pPr>
        <w:rPr>
          <w:rFonts w:ascii="Franklin Gothic Book" w:hAnsi="Franklin Gothic Book" w:cs="Arial"/>
        </w:rPr>
      </w:pPr>
      <w:r>
        <w:rPr>
          <w:rFonts w:ascii="Franklin Gothic Book" w:hAnsi="Franklin Gothic Book" w:cs="Arial"/>
        </w:rPr>
        <w:t>Catherine Roberts</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t>Gaina Morgan</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sidR="00342537">
        <w:rPr>
          <w:rFonts w:ascii="Franklin Gothic Book" w:hAnsi="Franklin Gothic Book" w:cs="Arial"/>
        </w:rPr>
        <w:t>Tanya Rogers</w:t>
      </w:r>
    </w:p>
    <w:p w14:paraId="552CB45E" w14:textId="59C41122" w:rsidR="008A7616" w:rsidRDefault="008A7616" w:rsidP="00A9559F">
      <w:pPr>
        <w:rPr>
          <w:rFonts w:ascii="Franklin Gothic Book" w:hAnsi="Franklin Gothic Book" w:cs="Arial"/>
        </w:rPr>
      </w:pPr>
      <w:r>
        <w:rPr>
          <w:rFonts w:ascii="Franklin Gothic Book" w:hAnsi="Franklin Gothic Book" w:cs="Arial"/>
        </w:rPr>
        <w:t>Bryan James</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Sarah James</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Will Hughes</w:t>
      </w:r>
    </w:p>
    <w:p w14:paraId="51D22E2D" w14:textId="2419553A" w:rsidR="008A7616" w:rsidRDefault="008A7616" w:rsidP="00A9559F">
      <w:pPr>
        <w:rPr>
          <w:rFonts w:ascii="Franklin Gothic Book" w:hAnsi="Franklin Gothic Book" w:cs="Arial"/>
        </w:rPr>
      </w:pPr>
      <w:r>
        <w:rPr>
          <w:rFonts w:ascii="Franklin Gothic Book" w:hAnsi="Franklin Gothic Book" w:cs="Arial"/>
        </w:rPr>
        <w:t>Paul Wozencraft</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t>Dave Gregory</w:t>
      </w:r>
    </w:p>
    <w:p w14:paraId="66006965" w14:textId="77777777" w:rsidR="00C30B04" w:rsidRDefault="00C30B04" w:rsidP="00A9559F">
      <w:pPr>
        <w:rPr>
          <w:rFonts w:ascii="Franklin Gothic Book" w:hAnsi="Franklin Gothic Book" w:cs="Arial"/>
          <w:b/>
          <w:bCs/>
          <w:color w:val="0000FF"/>
          <w:u w:val="single"/>
        </w:rPr>
      </w:pPr>
    </w:p>
    <w:p w14:paraId="55E2B728" w14:textId="64E9521F" w:rsidR="00A9559F" w:rsidRPr="00067205" w:rsidRDefault="00AB296D" w:rsidP="00A9559F">
      <w:pPr>
        <w:rPr>
          <w:rFonts w:ascii="Franklin Gothic Book" w:hAnsi="Franklin Gothic Book" w:cs="Arial"/>
        </w:rPr>
      </w:pPr>
      <w:r w:rsidRPr="00067205">
        <w:rPr>
          <w:rFonts w:ascii="Franklin Gothic Book" w:hAnsi="Franklin Gothic Book" w:cs="Arial"/>
          <w:b/>
          <w:bCs/>
          <w:color w:val="0000FF"/>
          <w:u w:val="single"/>
        </w:rPr>
        <w:t xml:space="preserve">In Attendance: </w:t>
      </w:r>
      <w:r w:rsidRPr="00067205">
        <w:rPr>
          <w:rFonts w:ascii="Franklin Gothic Book" w:hAnsi="Franklin Gothic Book" w:cs="Arial"/>
          <w:color w:val="0000FF"/>
        </w:rPr>
        <w:t xml:space="preserve">  </w:t>
      </w:r>
      <w:r w:rsidRPr="00067205">
        <w:rPr>
          <w:rFonts w:ascii="Franklin Gothic Book" w:hAnsi="Franklin Gothic Book" w:cs="Arial"/>
        </w:rPr>
        <w:t xml:space="preserve">Helen Davies, </w:t>
      </w:r>
      <w:r w:rsidR="00CF36EF" w:rsidRPr="00067205">
        <w:rPr>
          <w:rFonts w:ascii="Franklin Gothic Book" w:hAnsi="Franklin Gothic Book" w:cs="Arial"/>
        </w:rPr>
        <w:t>Mr Phil Stocker</w:t>
      </w:r>
    </w:p>
    <w:p w14:paraId="7599601B" w14:textId="77777777" w:rsidR="00A9559F" w:rsidRPr="00067205" w:rsidRDefault="00A9559F" w:rsidP="00A9559F">
      <w:pPr>
        <w:rPr>
          <w:rFonts w:ascii="Franklin Gothic Book" w:hAnsi="Franklin Gothic Book" w:cs="Arial"/>
        </w:rPr>
      </w:pPr>
    </w:p>
    <w:p w14:paraId="1808DF33" w14:textId="17F2F93C" w:rsidR="003D0C79" w:rsidRPr="00067205" w:rsidRDefault="00661097" w:rsidP="00DE0158">
      <w:pPr>
        <w:rPr>
          <w:rFonts w:ascii="Franklin Gothic Book" w:hAnsi="Franklin Gothic Book" w:cs="Arial"/>
        </w:rPr>
      </w:pPr>
      <w:r w:rsidRPr="00067205">
        <w:rPr>
          <w:rFonts w:ascii="Franklin Gothic Book" w:hAnsi="Franklin Gothic Book" w:cs="Arial"/>
          <w:b/>
          <w:color w:val="0000FF"/>
          <w:u w:val="single"/>
        </w:rPr>
        <w:t>1.</w:t>
      </w:r>
      <w:r w:rsidRPr="00067205">
        <w:rPr>
          <w:rFonts w:ascii="Franklin Gothic Book" w:hAnsi="Franklin Gothic Book" w:cs="Arial"/>
          <w:b/>
          <w:bCs/>
          <w:color w:val="0000FF"/>
          <w:u w:val="single"/>
        </w:rPr>
        <w:t xml:space="preserve"> Apologies</w:t>
      </w:r>
      <w:r w:rsidR="00AB296D" w:rsidRPr="00067205">
        <w:rPr>
          <w:rFonts w:ascii="Franklin Gothic Book" w:hAnsi="Franklin Gothic Book" w:cs="Arial"/>
          <w:bCs/>
        </w:rPr>
        <w:t xml:space="preserve"> </w:t>
      </w:r>
      <w:r w:rsidR="008A7616">
        <w:rPr>
          <w:rFonts w:ascii="Franklin Gothic Book" w:hAnsi="Franklin Gothic Book" w:cs="Arial"/>
          <w:bCs/>
        </w:rPr>
        <w:t xml:space="preserve">Jacob Anthony, Nicola Drew, Tim Tyne, Liz Price, Arthur George, Edwin Harris, Geraint Davies, </w:t>
      </w:r>
      <w:r w:rsidR="00D645E5">
        <w:rPr>
          <w:rFonts w:ascii="Franklin Gothic Book" w:hAnsi="Franklin Gothic Book" w:cs="Arial"/>
          <w:bCs/>
        </w:rPr>
        <w:t>Lesley</w:t>
      </w:r>
      <w:r w:rsidR="008A7616">
        <w:rPr>
          <w:rFonts w:ascii="Franklin Gothic Book" w:hAnsi="Franklin Gothic Book" w:cs="Arial"/>
          <w:bCs/>
        </w:rPr>
        <w:t xml:space="preserve"> Wickham, Delyth Williams, Jane Smith, Roger Davies, Brian Eagles, Edwin </w:t>
      </w:r>
      <w:r w:rsidR="00D645E5">
        <w:rPr>
          <w:rFonts w:ascii="Franklin Gothic Book" w:hAnsi="Franklin Gothic Book" w:cs="Arial"/>
          <w:bCs/>
        </w:rPr>
        <w:t>Roderick</w:t>
      </w:r>
    </w:p>
    <w:p w14:paraId="276776E1" w14:textId="77777777" w:rsidR="00D93935" w:rsidRPr="00067205" w:rsidRDefault="00F032B0" w:rsidP="00F032B0">
      <w:pPr>
        <w:pStyle w:val="Heading2"/>
        <w:tabs>
          <w:tab w:val="left" w:pos="7473"/>
        </w:tabs>
        <w:ind w:left="0"/>
        <w:rPr>
          <w:rFonts w:ascii="Franklin Gothic Book" w:hAnsi="Franklin Gothic Book" w:cs="Arial"/>
          <w:b w:val="0"/>
          <w:bCs w:val="0"/>
          <w:color w:val="auto"/>
          <w:u w:val="none"/>
        </w:rPr>
      </w:pPr>
      <w:r>
        <w:rPr>
          <w:rFonts w:ascii="Franklin Gothic Book" w:hAnsi="Franklin Gothic Book" w:cs="Arial"/>
          <w:b w:val="0"/>
          <w:bCs w:val="0"/>
          <w:color w:val="auto"/>
          <w:u w:val="none"/>
        </w:rPr>
        <w:tab/>
      </w:r>
    </w:p>
    <w:p w14:paraId="474856ED" w14:textId="40C4E403" w:rsidR="002E1BD2" w:rsidRDefault="001C45A4">
      <w:pPr>
        <w:rPr>
          <w:rFonts w:ascii="Franklin Gothic Book" w:hAnsi="Franklin Gothic Book" w:cs="Arial"/>
        </w:rPr>
      </w:pPr>
      <w:r w:rsidRPr="00067205">
        <w:rPr>
          <w:rFonts w:ascii="Franklin Gothic Book" w:hAnsi="Franklin Gothic Book" w:cs="Arial"/>
          <w:b/>
          <w:bCs/>
          <w:color w:val="0000FF"/>
          <w:u w:val="single"/>
        </w:rPr>
        <w:t>2. To</w:t>
      </w:r>
      <w:r w:rsidR="002E1BD2" w:rsidRPr="00067205">
        <w:rPr>
          <w:rFonts w:ascii="Franklin Gothic Book" w:hAnsi="Franklin Gothic Book" w:cs="Arial"/>
          <w:b/>
          <w:bCs/>
          <w:color w:val="0000FF"/>
          <w:u w:val="single"/>
        </w:rPr>
        <w:t xml:space="preserve"> Confirm</w:t>
      </w:r>
      <w:r w:rsidR="008B7DA7" w:rsidRPr="00067205">
        <w:rPr>
          <w:rFonts w:ascii="Franklin Gothic Book" w:hAnsi="Franklin Gothic Book" w:cs="Arial"/>
          <w:b/>
          <w:bCs/>
          <w:color w:val="0000FF"/>
          <w:u w:val="single"/>
        </w:rPr>
        <w:t xml:space="preserve"> the Minu</w:t>
      </w:r>
      <w:r w:rsidR="00AB296D" w:rsidRPr="00067205">
        <w:rPr>
          <w:rFonts w:ascii="Franklin Gothic Book" w:hAnsi="Franklin Gothic Book" w:cs="Arial"/>
          <w:b/>
          <w:bCs/>
          <w:color w:val="0000FF"/>
          <w:u w:val="single"/>
        </w:rPr>
        <w:t xml:space="preserve">tes of last AGM held </w:t>
      </w:r>
      <w:r w:rsidR="008A7616">
        <w:rPr>
          <w:rFonts w:ascii="Franklin Gothic Book" w:hAnsi="Franklin Gothic Book" w:cs="Arial"/>
          <w:b/>
          <w:bCs/>
          <w:color w:val="0000FF"/>
          <w:u w:val="single"/>
        </w:rPr>
        <w:t>23rd</w:t>
      </w:r>
      <w:r w:rsidR="002453E5">
        <w:rPr>
          <w:rFonts w:ascii="Franklin Gothic Book" w:hAnsi="Franklin Gothic Book" w:cs="Arial"/>
          <w:b/>
          <w:bCs/>
          <w:color w:val="0000FF"/>
          <w:u w:val="single"/>
        </w:rPr>
        <w:t xml:space="preserve"> February 201</w:t>
      </w:r>
      <w:r w:rsidR="008A7616">
        <w:rPr>
          <w:rFonts w:ascii="Franklin Gothic Book" w:hAnsi="Franklin Gothic Book" w:cs="Arial"/>
          <w:b/>
          <w:bCs/>
          <w:color w:val="0000FF"/>
          <w:u w:val="single"/>
        </w:rPr>
        <w:t>7</w:t>
      </w:r>
      <w:r w:rsidR="002E1BD2" w:rsidRPr="00067205">
        <w:rPr>
          <w:rFonts w:ascii="Franklin Gothic Book" w:hAnsi="Franklin Gothic Book" w:cs="Arial"/>
          <w:b/>
          <w:bCs/>
          <w:color w:val="0000FF"/>
          <w:u w:val="single"/>
        </w:rPr>
        <w:t>.</w:t>
      </w:r>
      <w:r w:rsidR="00067205">
        <w:rPr>
          <w:rFonts w:ascii="Franklin Gothic Book" w:hAnsi="Franklin Gothic Book" w:cs="Arial"/>
        </w:rPr>
        <w:t xml:space="preserve"> - </w:t>
      </w:r>
      <w:r w:rsidR="002E1BD2" w:rsidRPr="00067205">
        <w:rPr>
          <w:rFonts w:ascii="Franklin Gothic Book" w:hAnsi="Franklin Gothic Book" w:cs="Arial"/>
        </w:rPr>
        <w:t>The minutes were confir</w:t>
      </w:r>
      <w:r w:rsidR="00D93935" w:rsidRPr="00067205">
        <w:rPr>
          <w:rFonts w:ascii="Franklin Gothic Book" w:hAnsi="Franklin Gothic Book" w:cs="Arial"/>
        </w:rPr>
        <w:t>med by</w:t>
      </w:r>
      <w:r w:rsidR="002E1BD2" w:rsidRPr="00067205">
        <w:rPr>
          <w:rFonts w:ascii="Franklin Gothic Book" w:hAnsi="Franklin Gothic Book" w:cs="Arial"/>
        </w:rPr>
        <w:t xml:space="preserve"> all those present.</w:t>
      </w:r>
      <w:r w:rsidR="00CA5821" w:rsidRPr="00067205">
        <w:rPr>
          <w:rFonts w:ascii="Franklin Gothic Book" w:hAnsi="Franklin Gothic Book" w:cs="Arial"/>
        </w:rPr>
        <w:t xml:space="preserve"> </w:t>
      </w:r>
    </w:p>
    <w:p w14:paraId="3D3B9CFC" w14:textId="77777777" w:rsidR="00067205" w:rsidRPr="00067205" w:rsidRDefault="00067205">
      <w:pPr>
        <w:rPr>
          <w:rFonts w:ascii="Franklin Gothic Book" w:hAnsi="Franklin Gothic Book" w:cs="Arial"/>
        </w:rPr>
      </w:pPr>
    </w:p>
    <w:p w14:paraId="3302560D" w14:textId="77777777" w:rsidR="002E1BD2" w:rsidRDefault="001C45A4">
      <w:pPr>
        <w:rPr>
          <w:rFonts w:ascii="Franklin Gothic Book" w:hAnsi="Franklin Gothic Book" w:cs="Arial"/>
        </w:rPr>
      </w:pPr>
      <w:r w:rsidRPr="00067205">
        <w:rPr>
          <w:rFonts w:ascii="Franklin Gothic Book" w:hAnsi="Franklin Gothic Book" w:cs="Arial"/>
          <w:b/>
          <w:bCs/>
          <w:color w:val="0000FF"/>
          <w:u w:val="single"/>
        </w:rPr>
        <w:t>3. To</w:t>
      </w:r>
      <w:r w:rsidR="002E1BD2" w:rsidRPr="00067205">
        <w:rPr>
          <w:rFonts w:ascii="Franklin Gothic Book" w:hAnsi="Franklin Gothic Book" w:cs="Arial"/>
          <w:b/>
          <w:bCs/>
          <w:color w:val="0000FF"/>
          <w:u w:val="single"/>
        </w:rPr>
        <w:t xml:space="preserve"> consider matters arising from the above.</w:t>
      </w:r>
      <w:r w:rsidR="00883641" w:rsidRPr="00067205">
        <w:rPr>
          <w:rFonts w:ascii="Franklin Gothic Book" w:hAnsi="Franklin Gothic Book" w:cs="Arial"/>
          <w:b/>
          <w:bCs/>
          <w:color w:val="0000FF"/>
          <w:u w:val="single"/>
        </w:rPr>
        <w:t xml:space="preserve"> </w:t>
      </w:r>
      <w:r w:rsidR="00DE0158">
        <w:rPr>
          <w:rFonts w:ascii="Franklin Gothic Book" w:hAnsi="Franklin Gothic Book" w:cs="Arial"/>
        </w:rPr>
        <w:t>No Matters arising</w:t>
      </w:r>
    </w:p>
    <w:p w14:paraId="7BABF6C7" w14:textId="77777777" w:rsidR="00DE0158" w:rsidRPr="00067205" w:rsidRDefault="00DE0158">
      <w:pPr>
        <w:rPr>
          <w:rFonts w:ascii="Franklin Gothic Book" w:hAnsi="Franklin Gothic Book" w:cs="Arial"/>
        </w:rPr>
      </w:pPr>
    </w:p>
    <w:p w14:paraId="705B8593" w14:textId="77777777" w:rsidR="007F69E1" w:rsidRPr="007F69E1" w:rsidRDefault="00F678B8" w:rsidP="007F69E1">
      <w:pPr>
        <w:rPr>
          <w:rFonts w:ascii="Franklin Gothic Book" w:hAnsi="Franklin Gothic Book" w:cs="Arial"/>
          <w:bCs/>
        </w:rPr>
      </w:pPr>
      <w:r w:rsidRPr="00067205">
        <w:rPr>
          <w:rFonts w:ascii="Franklin Gothic Book" w:hAnsi="Franklin Gothic Book" w:cs="Arial"/>
          <w:b/>
          <w:bCs/>
          <w:color w:val="0000FF"/>
          <w:u w:val="single"/>
        </w:rPr>
        <w:t>4. Chairman’s Report</w:t>
      </w:r>
      <w:r w:rsidR="0056069E" w:rsidRPr="00067205">
        <w:rPr>
          <w:rFonts w:ascii="Franklin Gothic Book" w:hAnsi="Franklin Gothic Book" w:cs="Arial"/>
          <w:b/>
          <w:bCs/>
          <w:color w:val="0000FF"/>
          <w:u w:val="single"/>
        </w:rPr>
        <w:t xml:space="preserve"> </w:t>
      </w:r>
      <w:r w:rsidR="007F69E1" w:rsidRPr="007F69E1">
        <w:rPr>
          <w:rFonts w:ascii="Franklin Gothic Book" w:hAnsi="Franklin Gothic Book" w:cs="Arial"/>
          <w:bCs/>
        </w:rPr>
        <w:t>A lot has happened since I took over as Chairman of NSA Cymru/Wales from Paul Wozencraft in February 2016.</w:t>
      </w:r>
    </w:p>
    <w:p w14:paraId="02204727" w14:textId="77777777" w:rsidR="007F69E1" w:rsidRPr="007F69E1" w:rsidRDefault="007F69E1" w:rsidP="007F69E1">
      <w:pPr>
        <w:rPr>
          <w:rFonts w:ascii="Franklin Gothic Book" w:hAnsi="Franklin Gothic Book" w:cs="Arial"/>
          <w:bCs/>
        </w:rPr>
      </w:pPr>
    </w:p>
    <w:p w14:paraId="2B564244" w14:textId="217A15DD" w:rsidR="007F69E1" w:rsidRPr="007F69E1" w:rsidRDefault="007F69E1" w:rsidP="007F69E1">
      <w:pPr>
        <w:rPr>
          <w:rFonts w:ascii="Franklin Gothic Book" w:hAnsi="Franklin Gothic Book" w:cs="Arial"/>
          <w:bCs/>
        </w:rPr>
      </w:pPr>
      <w:r w:rsidRPr="007F69E1">
        <w:rPr>
          <w:rFonts w:ascii="Franklin Gothic Book" w:hAnsi="Franklin Gothic Book" w:cs="Arial"/>
          <w:bCs/>
        </w:rPr>
        <w:t xml:space="preserve">The most significant event in the last two years was the vote for BREXIT together with the subsequent drop in the value of the pound, compared to the Euro.  This has reduced the cost of buying British lambs in the Euro Zone.  What the situation will be in two years’ time is anyone’s guess </w:t>
      </w:r>
      <w:r w:rsidR="00D645E5" w:rsidRPr="007F69E1">
        <w:rPr>
          <w:rFonts w:ascii="Franklin Gothic Book" w:hAnsi="Franklin Gothic Book" w:cs="Arial"/>
          <w:bCs/>
        </w:rPr>
        <w:t>now</w:t>
      </w:r>
      <w:r w:rsidRPr="007F69E1">
        <w:rPr>
          <w:rFonts w:ascii="Franklin Gothic Book" w:hAnsi="Franklin Gothic Book" w:cs="Arial"/>
          <w:bCs/>
        </w:rPr>
        <w:t>, so all we can do is prepare ourselves for change.</w:t>
      </w:r>
    </w:p>
    <w:p w14:paraId="2738ECCB" w14:textId="77777777" w:rsidR="007F69E1" w:rsidRPr="007F69E1" w:rsidRDefault="007F69E1" w:rsidP="007F69E1">
      <w:pPr>
        <w:rPr>
          <w:rFonts w:ascii="Franklin Gothic Book" w:hAnsi="Franklin Gothic Book" w:cs="Arial"/>
          <w:bCs/>
        </w:rPr>
      </w:pPr>
    </w:p>
    <w:p w14:paraId="4DE0FA2B" w14:textId="77777777" w:rsidR="007F69E1" w:rsidRPr="007F69E1" w:rsidRDefault="007F69E1" w:rsidP="007F69E1">
      <w:pPr>
        <w:rPr>
          <w:rFonts w:ascii="Franklin Gothic Book" w:hAnsi="Franklin Gothic Book" w:cs="Arial"/>
          <w:bCs/>
        </w:rPr>
      </w:pPr>
      <w:r w:rsidRPr="007F69E1">
        <w:rPr>
          <w:rFonts w:ascii="Franklin Gothic Book" w:hAnsi="Franklin Gothic Book" w:cs="Arial"/>
          <w:bCs/>
        </w:rPr>
        <w:t>NSA Cymru/Wales is working hard with other industry bodies to influence the policy makers to achieve the best outcome for our industry.  It is accepted that a hard BREXIT would hit the sheep industry hard with high tariffs to export to the Euro Zone.</w:t>
      </w:r>
    </w:p>
    <w:p w14:paraId="4AEA15F8" w14:textId="77777777" w:rsidR="007F69E1" w:rsidRPr="007F69E1" w:rsidRDefault="007F69E1" w:rsidP="007F69E1">
      <w:pPr>
        <w:rPr>
          <w:rFonts w:ascii="Franklin Gothic Book" w:hAnsi="Franklin Gothic Book" w:cs="Arial"/>
          <w:bCs/>
        </w:rPr>
      </w:pPr>
    </w:p>
    <w:p w14:paraId="1159967A" w14:textId="77777777" w:rsidR="007F69E1" w:rsidRPr="007F69E1" w:rsidRDefault="007F69E1" w:rsidP="007F69E1">
      <w:pPr>
        <w:rPr>
          <w:rFonts w:ascii="Franklin Gothic Book" w:hAnsi="Franklin Gothic Book" w:cs="Arial"/>
          <w:bCs/>
        </w:rPr>
      </w:pPr>
      <w:r w:rsidRPr="007F69E1">
        <w:rPr>
          <w:rFonts w:ascii="Franklin Gothic Book" w:hAnsi="Franklin Gothic Book" w:cs="Arial"/>
          <w:bCs/>
        </w:rPr>
        <w:t>It is essential that (HCC) Hybu Cig Cymru and AHDB (Agricultural &amp; Horticultural Development Board) do their best to open new markets abroad and to expand the market for lamb and sheep meat within the UK.  With the probable reduction in price after BREXIT cheap cuts of lamb and sheep meat may become attractive to the fast food outlets and other non-traditional outlets in the United Kingdom.  Also, we hope to see premium lamb cuts as an option on more pub and restaurant menus.  We must be prepared to take advantage of change in the market place.</w:t>
      </w:r>
    </w:p>
    <w:p w14:paraId="34EE6F75" w14:textId="77777777" w:rsidR="007F69E1" w:rsidRPr="007F69E1" w:rsidRDefault="007F69E1" w:rsidP="007F69E1">
      <w:pPr>
        <w:rPr>
          <w:rFonts w:ascii="Franklin Gothic Book" w:hAnsi="Franklin Gothic Book" w:cs="Arial"/>
          <w:bCs/>
        </w:rPr>
      </w:pPr>
    </w:p>
    <w:p w14:paraId="3A36AAA1" w14:textId="7381E8A8" w:rsidR="007F69E1" w:rsidRPr="007F69E1" w:rsidRDefault="007F69E1" w:rsidP="007F69E1">
      <w:pPr>
        <w:rPr>
          <w:rFonts w:ascii="Franklin Gothic Book" w:hAnsi="Franklin Gothic Book" w:cs="Arial"/>
          <w:bCs/>
        </w:rPr>
      </w:pPr>
      <w:r w:rsidRPr="007F69E1">
        <w:rPr>
          <w:rFonts w:ascii="Franklin Gothic Book" w:hAnsi="Franklin Gothic Book" w:cs="Arial"/>
          <w:bCs/>
        </w:rPr>
        <w:t>We had a very successful NSA Welsh Sheep event at Llwynbedw, Talybont on Usk, Near Brecon in May 2017, which wa</w:t>
      </w:r>
      <w:r>
        <w:rPr>
          <w:rFonts w:ascii="Franklin Gothic Book" w:hAnsi="Franklin Gothic Book" w:cs="Arial"/>
          <w:bCs/>
        </w:rPr>
        <w:t>s</w:t>
      </w:r>
      <w:r w:rsidRPr="007F69E1">
        <w:rPr>
          <w:rFonts w:ascii="Franklin Gothic Book" w:hAnsi="Franklin Gothic Book" w:cs="Arial"/>
          <w:bCs/>
        </w:rPr>
        <w:t xml:space="preserve"> the highlight of my term in office, everyone involved worked very hard to ensure its success, thank</w:t>
      </w:r>
      <w:r>
        <w:rPr>
          <w:rFonts w:ascii="Franklin Gothic Book" w:hAnsi="Franklin Gothic Book" w:cs="Arial"/>
          <w:bCs/>
        </w:rPr>
        <w:t xml:space="preserve"> </w:t>
      </w:r>
      <w:r w:rsidRPr="007F69E1">
        <w:rPr>
          <w:rFonts w:ascii="Franklin Gothic Book" w:hAnsi="Franklin Gothic Book" w:cs="Arial"/>
          <w:bCs/>
        </w:rPr>
        <w:t>you to everybody who helped.</w:t>
      </w:r>
    </w:p>
    <w:p w14:paraId="5E3CB522" w14:textId="77777777" w:rsidR="007F69E1" w:rsidRPr="007F69E1" w:rsidRDefault="007F69E1" w:rsidP="007F69E1">
      <w:pPr>
        <w:rPr>
          <w:rFonts w:ascii="Franklin Gothic Book" w:hAnsi="Franklin Gothic Book" w:cs="Arial"/>
          <w:bCs/>
        </w:rPr>
      </w:pPr>
    </w:p>
    <w:p w14:paraId="59FDC09A" w14:textId="77777777" w:rsidR="007F69E1" w:rsidRPr="007F69E1" w:rsidRDefault="007F69E1" w:rsidP="007F69E1">
      <w:pPr>
        <w:rPr>
          <w:rFonts w:ascii="Franklin Gothic Book" w:hAnsi="Franklin Gothic Book" w:cs="Arial"/>
          <w:bCs/>
        </w:rPr>
      </w:pPr>
      <w:r w:rsidRPr="007F69E1">
        <w:rPr>
          <w:rFonts w:ascii="Franklin Gothic Book" w:hAnsi="Franklin Gothic Book" w:cs="Arial"/>
          <w:bCs/>
        </w:rPr>
        <w:t>NSA Cymru/Wales continues to work on many fronts, the place of sheep in the environment, expanding the home and export market for sheep meat, carcass splitting, TSE (Transmissible Spongiform Encephalopathies) Regulations, skin on sheep (Smokies), quarantine units to name but a few.  Other issues which have been addressed include dog attacks on sheep, problems that rewilding using Lynx could cause the industry.</w:t>
      </w:r>
    </w:p>
    <w:p w14:paraId="76D2B952" w14:textId="77777777" w:rsidR="007F69E1" w:rsidRPr="007F69E1" w:rsidRDefault="007F69E1" w:rsidP="007F69E1">
      <w:pPr>
        <w:rPr>
          <w:rFonts w:ascii="Franklin Gothic Book" w:hAnsi="Franklin Gothic Book" w:cs="Arial"/>
          <w:bCs/>
        </w:rPr>
      </w:pPr>
    </w:p>
    <w:p w14:paraId="70B798C6" w14:textId="59C77C0D" w:rsidR="00967AAD" w:rsidRDefault="007F69E1" w:rsidP="007F69E1">
      <w:pPr>
        <w:rPr>
          <w:rFonts w:ascii="Franklin Gothic Book" w:hAnsi="Franklin Gothic Book" w:cs="Arial"/>
          <w:bCs/>
        </w:rPr>
      </w:pPr>
      <w:r w:rsidRPr="007F69E1">
        <w:rPr>
          <w:rFonts w:ascii="Franklin Gothic Book" w:hAnsi="Franklin Gothic Book" w:cs="Arial"/>
          <w:bCs/>
        </w:rPr>
        <w:t>Our Next Generation programme has been very successful in supporting the next generation to get onto the sheep farming ladder, we must look to the future with renewed confidence because whatever happens people still need to eat and those providing the food have to make a living.</w:t>
      </w:r>
    </w:p>
    <w:p w14:paraId="54EEE4D9" w14:textId="6BCE48C6" w:rsidR="007F69E1" w:rsidRDefault="007F69E1" w:rsidP="007F69E1">
      <w:pPr>
        <w:rPr>
          <w:rFonts w:ascii="Franklin Gothic Book" w:hAnsi="Franklin Gothic Book" w:cs="Arial"/>
          <w:bCs/>
        </w:rPr>
      </w:pPr>
    </w:p>
    <w:p w14:paraId="63CABC01" w14:textId="5D083652" w:rsidR="007F69E1" w:rsidRDefault="007F69E1" w:rsidP="007F69E1">
      <w:pPr>
        <w:rPr>
          <w:rFonts w:ascii="Franklin Gothic Book" w:hAnsi="Franklin Gothic Book" w:cs="Arial"/>
          <w:bCs/>
        </w:rPr>
      </w:pPr>
      <w:r>
        <w:rPr>
          <w:rFonts w:ascii="Franklin Gothic Book" w:hAnsi="Franklin Gothic Book" w:cs="Arial"/>
          <w:bCs/>
        </w:rPr>
        <w:t xml:space="preserve">I congratulate Richard </w:t>
      </w:r>
      <w:r w:rsidR="00D645E5">
        <w:rPr>
          <w:rFonts w:ascii="Franklin Gothic Book" w:hAnsi="Franklin Gothic Book" w:cs="Arial"/>
          <w:bCs/>
        </w:rPr>
        <w:t>Roderick</w:t>
      </w:r>
      <w:r>
        <w:rPr>
          <w:rFonts w:ascii="Franklin Gothic Book" w:hAnsi="Franklin Gothic Book" w:cs="Arial"/>
          <w:bCs/>
        </w:rPr>
        <w:t xml:space="preserve"> on winning the John Gittins award he is a great ambassador for the industry.</w:t>
      </w:r>
    </w:p>
    <w:p w14:paraId="2C430833" w14:textId="229E6A6A" w:rsidR="007F69E1" w:rsidRDefault="007F69E1" w:rsidP="007F69E1">
      <w:pPr>
        <w:rPr>
          <w:rFonts w:ascii="Franklin Gothic Book" w:hAnsi="Franklin Gothic Book" w:cs="Arial"/>
          <w:bCs/>
        </w:rPr>
      </w:pPr>
    </w:p>
    <w:p w14:paraId="32652ED6" w14:textId="294980FF" w:rsidR="007F69E1" w:rsidRPr="007F69E1" w:rsidRDefault="007F69E1" w:rsidP="007F69E1">
      <w:pPr>
        <w:rPr>
          <w:rFonts w:ascii="Franklin Gothic Book" w:hAnsi="Franklin Gothic Book" w:cs="Arial"/>
          <w:bCs/>
        </w:rPr>
      </w:pPr>
      <w:r>
        <w:rPr>
          <w:rFonts w:ascii="Franklin Gothic Book" w:hAnsi="Franklin Gothic Book" w:cs="Arial"/>
          <w:bCs/>
        </w:rPr>
        <w:t>The progress with Quarantine Units is slow and a joint industry letter has been written to the OVCO and we await the response.</w:t>
      </w:r>
    </w:p>
    <w:p w14:paraId="4E6CDD2A" w14:textId="5AFF1548" w:rsidR="00967AAD" w:rsidRPr="00067205" w:rsidRDefault="00DE71C3" w:rsidP="002453E5">
      <w:pPr>
        <w:rPr>
          <w:rFonts w:ascii="Franklin Gothic Book" w:hAnsi="Franklin Gothic Book" w:cs="Arial"/>
          <w:bCs/>
        </w:rPr>
      </w:pPr>
      <w:r>
        <w:rPr>
          <w:rFonts w:ascii="Franklin Gothic Book" w:hAnsi="Franklin Gothic Book" w:cs="Arial"/>
          <w:bCs/>
        </w:rPr>
        <w:t>Finally,</w:t>
      </w:r>
      <w:r w:rsidR="00967AAD">
        <w:rPr>
          <w:rFonts w:ascii="Franklin Gothic Book" w:hAnsi="Franklin Gothic Book" w:cs="Arial"/>
          <w:bCs/>
        </w:rPr>
        <w:t xml:space="preserve"> I would like to offer thanks to our staff in Malvern, Phil and Helen, my fellow office holders and committee members for their work</w:t>
      </w:r>
    </w:p>
    <w:p w14:paraId="416D6A33" w14:textId="77777777" w:rsidR="00FB3D53" w:rsidRPr="00067205" w:rsidRDefault="00FB3D53">
      <w:pPr>
        <w:rPr>
          <w:rFonts w:ascii="Franklin Gothic Book" w:hAnsi="Franklin Gothic Book" w:cs="Arial"/>
          <w:b/>
          <w:bCs/>
          <w:color w:val="0000FF"/>
          <w:u w:val="single"/>
        </w:rPr>
      </w:pPr>
    </w:p>
    <w:p w14:paraId="1D900D7B" w14:textId="3BBFA2E1" w:rsidR="002E1BD2" w:rsidRPr="00067205" w:rsidRDefault="002365C8">
      <w:pPr>
        <w:rPr>
          <w:rFonts w:ascii="Franklin Gothic Book" w:hAnsi="Franklin Gothic Book" w:cs="Arial"/>
          <w:b/>
          <w:bCs/>
          <w:color w:val="0000FF"/>
          <w:u w:val="single"/>
        </w:rPr>
      </w:pPr>
      <w:r w:rsidRPr="00067205">
        <w:rPr>
          <w:rFonts w:ascii="Franklin Gothic Book" w:hAnsi="Franklin Gothic Book" w:cs="Arial"/>
          <w:b/>
          <w:bCs/>
          <w:color w:val="0000FF"/>
          <w:u w:val="single"/>
        </w:rPr>
        <w:t>5</w:t>
      </w:r>
      <w:r w:rsidR="001C45A4" w:rsidRPr="00067205">
        <w:rPr>
          <w:rFonts w:ascii="Franklin Gothic Book" w:hAnsi="Franklin Gothic Book" w:cs="Arial"/>
          <w:b/>
          <w:bCs/>
          <w:color w:val="0000FF"/>
          <w:u w:val="single"/>
        </w:rPr>
        <w:t>. To</w:t>
      </w:r>
      <w:r w:rsidR="00DE0158">
        <w:rPr>
          <w:rFonts w:ascii="Franklin Gothic Book" w:hAnsi="Franklin Gothic Book" w:cs="Arial"/>
          <w:b/>
          <w:bCs/>
          <w:color w:val="0000FF"/>
          <w:u w:val="single"/>
        </w:rPr>
        <w:t xml:space="preserve"> review the accounts for 201</w:t>
      </w:r>
      <w:r w:rsidR="007F69E1">
        <w:rPr>
          <w:rFonts w:ascii="Franklin Gothic Book" w:hAnsi="Franklin Gothic Book" w:cs="Arial"/>
          <w:b/>
          <w:bCs/>
          <w:color w:val="0000FF"/>
          <w:u w:val="single"/>
        </w:rPr>
        <w:t>7</w:t>
      </w:r>
      <w:r w:rsidR="002E1BD2" w:rsidRPr="00067205">
        <w:rPr>
          <w:rFonts w:ascii="Franklin Gothic Book" w:hAnsi="Franklin Gothic Book" w:cs="Arial"/>
          <w:b/>
          <w:bCs/>
          <w:color w:val="0000FF"/>
          <w:u w:val="single"/>
        </w:rPr>
        <w:t>.</w:t>
      </w:r>
    </w:p>
    <w:p w14:paraId="45D6BA3C" w14:textId="0989FFF1" w:rsidR="002E01CB" w:rsidRDefault="002E1BD2">
      <w:pPr>
        <w:rPr>
          <w:rFonts w:ascii="Franklin Gothic Book" w:hAnsi="Franklin Gothic Book" w:cs="Arial"/>
        </w:rPr>
      </w:pPr>
      <w:r w:rsidRPr="00067205">
        <w:rPr>
          <w:rFonts w:ascii="Franklin Gothic Book" w:hAnsi="Franklin Gothic Book" w:cs="Arial"/>
        </w:rPr>
        <w:t>The secretary</w:t>
      </w:r>
      <w:r w:rsidR="006C4673" w:rsidRPr="00067205">
        <w:rPr>
          <w:rFonts w:ascii="Franklin Gothic Book" w:hAnsi="Franklin Gothic Book" w:cs="Arial"/>
        </w:rPr>
        <w:t>/treasurer</w:t>
      </w:r>
      <w:r w:rsidRPr="00067205">
        <w:rPr>
          <w:rFonts w:ascii="Franklin Gothic Book" w:hAnsi="Franklin Gothic Book" w:cs="Arial"/>
        </w:rPr>
        <w:t xml:space="preserve"> presented the accounts and reported that the accounts showed </w:t>
      </w:r>
      <w:r w:rsidR="00AB296D" w:rsidRPr="00067205">
        <w:rPr>
          <w:rFonts w:ascii="Franklin Gothic Book" w:hAnsi="Franklin Gothic Book" w:cs="Arial"/>
        </w:rPr>
        <w:t xml:space="preserve">a </w:t>
      </w:r>
      <w:r w:rsidR="004F6FCD" w:rsidRPr="00067205">
        <w:rPr>
          <w:rFonts w:ascii="Franklin Gothic Book" w:hAnsi="Franklin Gothic Book" w:cs="Arial"/>
        </w:rPr>
        <w:t xml:space="preserve">healthy balance of </w:t>
      </w:r>
      <w:r w:rsidR="007F69E1">
        <w:rPr>
          <w:rFonts w:ascii="Franklin Gothic Book" w:hAnsi="Franklin Gothic Book" w:cs="Arial"/>
        </w:rPr>
        <w:t>£41,289 at the bank and £121,890 invested in COIF</w:t>
      </w:r>
      <w:r w:rsidR="0007355F" w:rsidRPr="00067205">
        <w:rPr>
          <w:rFonts w:ascii="Franklin Gothic Book" w:hAnsi="Franklin Gothic Book" w:cs="Arial"/>
        </w:rPr>
        <w:t>.</w:t>
      </w:r>
      <w:r w:rsidR="00290F63" w:rsidRPr="00067205">
        <w:rPr>
          <w:rFonts w:ascii="Franklin Gothic Book" w:hAnsi="Franklin Gothic Book" w:cs="Arial"/>
        </w:rPr>
        <w:t xml:space="preserve">  </w:t>
      </w:r>
      <w:r w:rsidR="00047D22" w:rsidRPr="00067205">
        <w:rPr>
          <w:rFonts w:ascii="Franklin Gothic Book" w:hAnsi="Franklin Gothic Book" w:cs="Arial"/>
        </w:rPr>
        <w:t>Sponsorship of the Roya</w:t>
      </w:r>
      <w:r w:rsidR="00FB3D53" w:rsidRPr="00067205">
        <w:rPr>
          <w:rFonts w:ascii="Franklin Gothic Book" w:hAnsi="Franklin Gothic Book" w:cs="Arial"/>
        </w:rPr>
        <w:t>l Welsh and Winter Fair continued</w:t>
      </w:r>
      <w:r w:rsidR="007F69E1">
        <w:rPr>
          <w:rFonts w:ascii="Franklin Gothic Book" w:hAnsi="Franklin Gothic Book" w:cs="Arial"/>
        </w:rPr>
        <w:t xml:space="preserve"> plus the sponsorship of Sheep Breeders Round Table.  Committee expenses covers the £800 paid to Malvern NSA Cymru members to attend meetings etc. The overall net profit for the year was £42,379.  NSA Welsh Sheep had an income of £104,591 and expenditure of £58,350.</w:t>
      </w:r>
      <w:r w:rsidR="000300B0">
        <w:rPr>
          <w:rFonts w:ascii="Franklin Gothic Book" w:hAnsi="Franklin Gothic Book" w:cs="Arial"/>
        </w:rPr>
        <w:t xml:space="preserve"> The accounts were approved by those present.</w:t>
      </w:r>
    </w:p>
    <w:p w14:paraId="511F5873" w14:textId="77777777" w:rsidR="002E01CB" w:rsidRDefault="002E01CB">
      <w:pPr>
        <w:rPr>
          <w:rFonts w:ascii="Franklin Gothic Book" w:hAnsi="Franklin Gothic Book" w:cs="Arial"/>
          <w:b/>
          <w:bCs/>
          <w:color w:val="0000FF"/>
          <w:u w:val="single"/>
        </w:rPr>
      </w:pPr>
    </w:p>
    <w:p w14:paraId="6A28D38B" w14:textId="77777777" w:rsidR="002E01CB" w:rsidRDefault="002E01CB">
      <w:pPr>
        <w:rPr>
          <w:rFonts w:ascii="Franklin Gothic Book" w:hAnsi="Franklin Gothic Book" w:cs="Arial"/>
          <w:b/>
          <w:bCs/>
          <w:color w:val="0000FF"/>
          <w:u w:val="single"/>
        </w:rPr>
      </w:pPr>
    </w:p>
    <w:p w14:paraId="17BD10A8" w14:textId="3A91103D" w:rsidR="0039465D" w:rsidRPr="00067205" w:rsidRDefault="002365C8">
      <w:pPr>
        <w:rPr>
          <w:rFonts w:ascii="Franklin Gothic Book" w:hAnsi="Franklin Gothic Book" w:cs="Arial"/>
          <w:b/>
          <w:bCs/>
          <w:color w:val="0000FF"/>
          <w:u w:val="single"/>
        </w:rPr>
      </w:pPr>
      <w:r w:rsidRPr="00067205">
        <w:rPr>
          <w:rFonts w:ascii="Franklin Gothic Book" w:hAnsi="Franklin Gothic Book" w:cs="Arial"/>
          <w:b/>
          <w:bCs/>
          <w:color w:val="0000FF"/>
          <w:u w:val="single"/>
        </w:rPr>
        <w:t>6</w:t>
      </w:r>
      <w:r w:rsidR="001C45A4" w:rsidRPr="00067205">
        <w:rPr>
          <w:rFonts w:ascii="Franklin Gothic Book" w:hAnsi="Franklin Gothic Book" w:cs="Arial"/>
          <w:b/>
          <w:bCs/>
          <w:color w:val="0000FF"/>
          <w:u w:val="single"/>
        </w:rPr>
        <w:t>. To</w:t>
      </w:r>
      <w:r w:rsidR="002E1BD2" w:rsidRPr="00067205">
        <w:rPr>
          <w:rFonts w:ascii="Franklin Gothic Book" w:hAnsi="Franklin Gothic Book" w:cs="Arial"/>
          <w:b/>
          <w:bCs/>
          <w:color w:val="0000FF"/>
          <w:u w:val="single"/>
        </w:rPr>
        <w:t xml:space="preserve"> appoint Officers for the coming year.</w:t>
      </w:r>
    </w:p>
    <w:p w14:paraId="4B34CC74" w14:textId="1C662B21" w:rsidR="00BA1607" w:rsidRPr="00BA1607" w:rsidRDefault="002E1BD2" w:rsidP="00BA1607">
      <w:pPr>
        <w:numPr>
          <w:ilvl w:val="0"/>
          <w:numId w:val="5"/>
        </w:numPr>
        <w:rPr>
          <w:rFonts w:ascii="Franklin Gothic Book" w:hAnsi="Franklin Gothic Book" w:cs="Arial"/>
        </w:rPr>
      </w:pPr>
      <w:r w:rsidRPr="00067205">
        <w:rPr>
          <w:rFonts w:ascii="Franklin Gothic Book" w:hAnsi="Franklin Gothic Book" w:cs="Arial"/>
          <w:u w:val="single"/>
        </w:rPr>
        <w:t>Chai</w:t>
      </w:r>
      <w:r w:rsidR="00911CF4" w:rsidRPr="00067205">
        <w:rPr>
          <w:rFonts w:ascii="Franklin Gothic Book" w:hAnsi="Franklin Gothic Book" w:cs="Arial"/>
          <w:u w:val="single"/>
        </w:rPr>
        <w:t>rman</w:t>
      </w:r>
      <w:r w:rsidR="00911CF4" w:rsidRPr="00067205">
        <w:rPr>
          <w:rFonts w:ascii="Franklin Gothic Book" w:hAnsi="Franklin Gothic Book" w:cs="Arial"/>
        </w:rPr>
        <w:t xml:space="preserve"> </w:t>
      </w:r>
      <w:r w:rsidR="00D645E5" w:rsidRPr="00067205">
        <w:rPr>
          <w:rFonts w:ascii="Franklin Gothic Book" w:hAnsi="Franklin Gothic Book" w:cs="Arial"/>
        </w:rPr>
        <w:t xml:space="preserve">– </w:t>
      </w:r>
      <w:r w:rsidR="00D645E5">
        <w:rPr>
          <w:rFonts w:ascii="Franklin Gothic Book" w:hAnsi="Franklin Gothic Book" w:cs="Arial"/>
        </w:rPr>
        <w:t>Llew</w:t>
      </w:r>
      <w:r w:rsidR="000300B0">
        <w:rPr>
          <w:rFonts w:ascii="Franklin Gothic Book" w:hAnsi="Franklin Gothic Book" w:cs="Arial"/>
        </w:rPr>
        <w:t xml:space="preserve"> had enjoyed his time as Chairman and asked for nominations for a new Chair.  Gwynne Davies proposed Tim Ward, Tim is well known and respected throughout the industry.  Paul Wozencraft seconded this nomination.</w:t>
      </w:r>
      <w:r w:rsidR="00F032B0">
        <w:rPr>
          <w:rFonts w:ascii="Franklin Gothic Book" w:hAnsi="Franklin Gothic Book" w:cs="Arial"/>
        </w:rPr>
        <w:t xml:space="preserve"> Agreed</w:t>
      </w:r>
      <w:r w:rsidR="00BA1607">
        <w:rPr>
          <w:rFonts w:ascii="Franklin Gothic Book" w:hAnsi="Franklin Gothic Book" w:cs="Arial"/>
        </w:rPr>
        <w:t xml:space="preserve"> by those present.</w:t>
      </w:r>
    </w:p>
    <w:p w14:paraId="43946CA9" w14:textId="77777777" w:rsidR="00911CF4" w:rsidRPr="00067205" w:rsidRDefault="00911CF4" w:rsidP="00911CF4">
      <w:pPr>
        <w:rPr>
          <w:rFonts w:ascii="Franklin Gothic Book" w:hAnsi="Franklin Gothic Book" w:cs="Arial"/>
        </w:rPr>
      </w:pPr>
    </w:p>
    <w:p w14:paraId="3019662A" w14:textId="5FA2E7E4" w:rsidR="002E1BD2" w:rsidRPr="00067205" w:rsidRDefault="002E1BD2" w:rsidP="00911CF4">
      <w:pPr>
        <w:pStyle w:val="BodyTextIndent"/>
        <w:numPr>
          <w:ilvl w:val="0"/>
          <w:numId w:val="5"/>
        </w:numPr>
        <w:rPr>
          <w:rFonts w:ascii="Franklin Gothic Book" w:hAnsi="Franklin Gothic Book" w:cs="Arial"/>
        </w:rPr>
      </w:pPr>
      <w:r w:rsidRPr="00067205">
        <w:rPr>
          <w:rFonts w:ascii="Franklin Gothic Book" w:hAnsi="Franklin Gothic Book" w:cs="Arial"/>
          <w:u w:val="single"/>
        </w:rPr>
        <w:t xml:space="preserve">Vice </w:t>
      </w:r>
      <w:r w:rsidR="00F5526D" w:rsidRPr="00067205">
        <w:rPr>
          <w:rFonts w:ascii="Franklin Gothic Book" w:hAnsi="Franklin Gothic Book" w:cs="Arial"/>
          <w:u w:val="single"/>
        </w:rPr>
        <w:t>Chairman</w:t>
      </w:r>
      <w:r w:rsidR="00560C1A" w:rsidRPr="00067205">
        <w:rPr>
          <w:rFonts w:ascii="Franklin Gothic Book" w:hAnsi="Franklin Gothic Book" w:cs="Arial"/>
          <w:u w:val="single"/>
        </w:rPr>
        <w:t xml:space="preserve"> </w:t>
      </w:r>
      <w:r w:rsidR="00D340D0" w:rsidRPr="00067205">
        <w:rPr>
          <w:rFonts w:ascii="Franklin Gothic Book" w:hAnsi="Franklin Gothic Book" w:cs="Arial"/>
        </w:rPr>
        <w:t xml:space="preserve">– </w:t>
      </w:r>
      <w:r w:rsidR="000300B0">
        <w:rPr>
          <w:rFonts w:ascii="Franklin Gothic Book" w:hAnsi="Franklin Gothic Book" w:cs="Arial"/>
        </w:rPr>
        <w:t xml:space="preserve">David Pittendreigh proposed Kate </w:t>
      </w:r>
      <w:r w:rsidR="00D645E5">
        <w:rPr>
          <w:rFonts w:ascii="Franklin Gothic Book" w:hAnsi="Franklin Gothic Book" w:cs="Arial"/>
        </w:rPr>
        <w:t>Hovers and</w:t>
      </w:r>
      <w:r w:rsidR="000300B0">
        <w:rPr>
          <w:rFonts w:ascii="Franklin Gothic Book" w:hAnsi="Franklin Gothic Book" w:cs="Arial"/>
        </w:rPr>
        <w:t xml:space="preserve"> Margaret Dalton seconded this</w:t>
      </w:r>
      <w:r w:rsidR="002A4DA1" w:rsidRPr="00067205">
        <w:rPr>
          <w:rFonts w:ascii="Franklin Gothic Book" w:hAnsi="Franklin Gothic Book" w:cs="Arial"/>
        </w:rPr>
        <w:t>.</w:t>
      </w:r>
      <w:r w:rsidR="00560C1A" w:rsidRPr="00067205">
        <w:rPr>
          <w:rFonts w:ascii="Franklin Gothic Book" w:hAnsi="Franklin Gothic Book" w:cs="Arial"/>
        </w:rPr>
        <w:t xml:space="preserve">  Agreed by those present</w:t>
      </w:r>
    </w:p>
    <w:p w14:paraId="597119C5" w14:textId="77777777" w:rsidR="002E1BD2" w:rsidRPr="00067205" w:rsidRDefault="002E1BD2">
      <w:pPr>
        <w:pStyle w:val="BodyTextIndent"/>
        <w:ind w:left="0" w:firstLine="0"/>
        <w:rPr>
          <w:rFonts w:ascii="Franklin Gothic Book" w:hAnsi="Franklin Gothic Book" w:cs="Arial"/>
        </w:rPr>
      </w:pPr>
    </w:p>
    <w:p w14:paraId="62F68377" w14:textId="77777777" w:rsidR="002E1BD2" w:rsidRPr="00067205" w:rsidRDefault="00911CF4">
      <w:pPr>
        <w:pStyle w:val="BodyTextIndent"/>
        <w:numPr>
          <w:ilvl w:val="0"/>
          <w:numId w:val="5"/>
        </w:numPr>
        <w:rPr>
          <w:rFonts w:ascii="Franklin Gothic Book" w:hAnsi="Franklin Gothic Book" w:cs="Arial"/>
        </w:rPr>
      </w:pPr>
      <w:r w:rsidRPr="00067205">
        <w:rPr>
          <w:rFonts w:ascii="Franklin Gothic Book" w:hAnsi="Franklin Gothic Book" w:cs="Arial"/>
          <w:u w:val="single"/>
        </w:rPr>
        <w:t>Treasurer</w:t>
      </w:r>
      <w:r w:rsidR="00181213" w:rsidRPr="00067205">
        <w:rPr>
          <w:rFonts w:ascii="Franklin Gothic Book" w:hAnsi="Franklin Gothic Book" w:cs="Arial"/>
        </w:rPr>
        <w:t xml:space="preserve"> </w:t>
      </w:r>
      <w:r w:rsidR="004F6FCD" w:rsidRPr="00067205">
        <w:rPr>
          <w:rFonts w:ascii="Franklin Gothic Book" w:hAnsi="Franklin Gothic Book" w:cs="Arial"/>
        </w:rPr>
        <w:t xml:space="preserve">- </w:t>
      </w:r>
      <w:r w:rsidR="00181213" w:rsidRPr="00067205">
        <w:rPr>
          <w:rFonts w:ascii="Franklin Gothic Book" w:hAnsi="Franklin Gothic Book" w:cs="Arial"/>
        </w:rPr>
        <w:t xml:space="preserve">Helen Davies was proposed by </w:t>
      </w:r>
      <w:r w:rsidR="00EA571A" w:rsidRPr="00067205">
        <w:rPr>
          <w:rFonts w:ascii="Franklin Gothic Book" w:hAnsi="Franklin Gothic Book" w:cs="Arial"/>
        </w:rPr>
        <w:t>t</w:t>
      </w:r>
      <w:r w:rsidR="00181213" w:rsidRPr="00067205">
        <w:rPr>
          <w:rFonts w:ascii="Franklin Gothic Book" w:hAnsi="Franklin Gothic Book" w:cs="Arial"/>
        </w:rPr>
        <w:t xml:space="preserve">hose </w:t>
      </w:r>
      <w:r w:rsidR="00364307" w:rsidRPr="00067205">
        <w:rPr>
          <w:rFonts w:ascii="Franklin Gothic Book" w:hAnsi="Franklin Gothic Book" w:cs="Arial"/>
        </w:rPr>
        <w:t>present with</w:t>
      </w:r>
      <w:r w:rsidR="00751869" w:rsidRPr="00067205">
        <w:rPr>
          <w:rFonts w:ascii="Franklin Gothic Book" w:hAnsi="Franklin Gothic Book" w:cs="Arial"/>
        </w:rPr>
        <w:t xml:space="preserve"> Tim Ward</w:t>
      </w:r>
      <w:r w:rsidR="00047D22" w:rsidRPr="00067205">
        <w:rPr>
          <w:rFonts w:ascii="Franklin Gothic Book" w:hAnsi="Franklin Gothic Book" w:cs="Arial"/>
        </w:rPr>
        <w:t xml:space="preserve"> proposed as Vice Tr</w:t>
      </w:r>
      <w:r w:rsidR="002A4DA1" w:rsidRPr="00067205">
        <w:rPr>
          <w:rFonts w:ascii="Franklin Gothic Book" w:hAnsi="Franklin Gothic Book" w:cs="Arial"/>
        </w:rPr>
        <w:t>easurer.</w:t>
      </w:r>
    </w:p>
    <w:p w14:paraId="261E5176" w14:textId="77777777" w:rsidR="002E1BD2" w:rsidRPr="00067205" w:rsidRDefault="002E1BD2">
      <w:pPr>
        <w:pStyle w:val="BodyTextIndent"/>
        <w:ind w:left="360" w:firstLine="0"/>
        <w:rPr>
          <w:rFonts w:ascii="Franklin Gothic Book" w:hAnsi="Franklin Gothic Book" w:cs="Arial"/>
        </w:rPr>
      </w:pPr>
    </w:p>
    <w:p w14:paraId="7427DE8D" w14:textId="77777777" w:rsidR="002E1BD2" w:rsidRPr="00067205" w:rsidRDefault="001051A8">
      <w:pPr>
        <w:pStyle w:val="BodyTextIndent"/>
        <w:numPr>
          <w:ilvl w:val="0"/>
          <w:numId w:val="5"/>
        </w:numPr>
        <w:rPr>
          <w:rFonts w:ascii="Franklin Gothic Book" w:hAnsi="Franklin Gothic Book" w:cs="Arial"/>
        </w:rPr>
      </w:pPr>
      <w:r w:rsidRPr="00067205">
        <w:rPr>
          <w:rFonts w:ascii="Franklin Gothic Book" w:hAnsi="Franklin Gothic Book" w:cs="Arial"/>
          <w:u w:val="single"/>
        </w:rPr>
        <w:t>Secretary</w:t>
      </w:r>
      <w:r w:rsidR="00290F63" w:rsidRPr="00067205">
        <w:rPr>
          <w:rFonts w:ascii="Franklin Gothic Book" w:hAnsi="Franklin Gothic Book" w:cs="Arial"/>
          <w:u w:val="single"/>
        </w:rPr>
        <w:t xml:space="preserve">/Regional </w:t>
      </w:r>
      <w:r w:rsidR="000A502B" w:rsidRPr="00067205">
        <w:rPr>
          <w:rFonts w:ascii="Franklin Gothic Book" w:hAnsi="Franklin Gothic Book" w:cs="Arial"/>
          <w:u w:val="single"/>
        </w:rPr>
        <w:t>manager</w:t>
      </w:r>
      <w:r w:rsidR="004F6FCD" w:rsidRPr="00067205">
        <w:rPr>
          <w:rFonts w:ascii="Franklin Gothic Book" w:hAnsi="Franklin Gothic Book" w:cs="Arial"/>
          <w:u w:val="single"/>
        </w:rPr>
        <w:t xml:space="preserve"> </w:t>
      </w:r>
      <w:r w:rsidR="004F6FCD" w:rsidRPr="00067205">
        <w:rPr>
          <w:rFonts w:ascii="Franklin Gothic Book" w:hAnsi="Franklin Gothic Book" w:cs="Arial"/>
        </w:rPr>
        <w:t xml:space="preserve">- </w:t>
      </w:r>
      <w:r w:rsidR="000A502B" w:rsidRPr="00067205">
        <w:rPr>
          <w:rFonts w:ascii="Franklin Gothic Book" w:hAnsi="Franklin Gothic Book" w:cs="Arial"/>
        </w:rPr>
        <w:t>Helen</w:t>
      </w:r>
      <w:r w:rsidR="00290F63" w:rsidRPr="00067205">
        <w:rPr>
          <w:rFonts w:ascii="Franklin Gothic Book" w:hAnsi="Franklin Gothic Book" w:cs="Arial"/>
        </w:rPr>
        <w:t xml:space="preserve"> Davies was proposed by those present.</w:t>
      </w:r>
    </w:p>
    <w:p w14:paraId="3891BA63" w14:textId="77777777" w:rsidR="00982ED1" w:rsidRPr="00067205" w:rsidRDefault="00982ED1" w:rsidP="00982ED1">
      <w:pPr>
        <w:pStyle w:val="BodyTextIndent"/>
        <w:ind w:left="0" w:firstLine="0"/>
        <w:rPr>
          <w:rFonts w:ascii="Franklin Gothic Book" w:hAnsi="Franklin Gothic Book" w:cs="Arial"/>
        </w:rPr>
      </w:pPr>
    </w:p>
    <w:p w14:paraId="49A848D9" w14:textId="7AD6FF2E" w:rsidR="00290F63" w:rsidRPr="00067205" w:rsidRDefault="002365C8" w:rsidP="004F6FCD">
      <w:pPr>
        <w:pStyle w:val="BodyTextIndent"/>
        <w:numPr>
          <w:ilvl w:val="0"/>
          <w:numId w:val="5"/>
        </w:numPr>
        <w:rPr>
          <w:rFonts w:ascii="Franklin Gothic Book" w:hAnsi="Franklin Gothic Book" w:cs="Arial"/>
        </w:rPr>
      </w:pPr>
      <w:r w:rsidRPr="00067205">
        <w:rPr>
          <w:rFonts w:ascii="Franklin Gothic Book" w:hAnsi="Franklin Gothic Book" w:cs="Arial"/>
          <w:u w:val="single"/>
        </w:rPr>
        <w:t xml:space="preserve">Committee </w:t>
      </w:r>
      <w:r w:rsidR="00751869" w:rsidRPr="00067205">
        <w:rPr>
          <w:rFonts w:ascii="Franklin Gothic Book" w:hAnsi="Franklin Gothic Book" w:cs="Arial"/>
        </w:rPr>
        <w:t>Names of the committee were read out.  It was agreed to keep the current members on committee and to remind Breed Societies to nominate representatives and inform the secretary of any changes.</w:t>
      </w:r>
      <w:r w:rsidR="002A4DA1" w:rsidRPr="00067205">
        <w:rPr>
          <w:rFonts w:ascii="Franklin Gothic Book" w:hAnsi="Franklin Gothic Book" w:cs="Arial"/>
        </w:rPr>
        <w:t xml:space="preserve"> </w:t>
      </w:r>
      <w:r w:rsidR="00B24D50">
        <w:rPr>
          <w:rFonts w:ascii="Franklin Gothic Book" w:hAnsi="Franklin Gothic Book" w:cs="Arial"/>
        </w:rPr>
        <w:t xml:space="preserve">Caryl Hughes and Nicola Drew </w:t>
      </w:r>
      <w:r w:rsidR="00BA1607">
        <w:rPr>
          <w:rFonts w:ascii="Franklin Gothic Book" w:hAnsi="Franklin Gothic Book" w:cs="Arial"/>
        </w:rPr>
        <w:t xml:space="preserve">were added to the committee. </w:t>
      </w:r>
    </w:p>
    <w:p w14:paraId="57FF815A" w14:textId="77777777" w:rsidR="004F6FCD" w:rsidRPr="00067205" w:rsidRDefault="004F6FCD" w:rsidP="004F6FCD">
      <w:pPr>
        <w:pStyle w:val="BodyTextIndent"/>
        <w:ind w:left="0" w:firstLine="0"/>
        <w:rPr>
          <w:rFonts w:ascii="Franklin Gothic Book" w:hAnsi="Franklin Gothic Book" w:cs="Arial"/>
        </w:rPr>
      </w:pPr>
    </w:p>
    <w:p w14:paraId="00122F58" w14:textId="519281EE" w:rsidR="00290F63" w:rsidRPr="00067205" w:rsidRDefault="00290F63" w:rsidP="004F6FCD">
      <w:pPr>
        <w:pStyle w:val="BodyTextIndent"/>
        <w:numPr>
          <w:ilvl w:val="0"/>
          <w:numId w:val="5"/>
        </w:numPr>
        <w:rPr>
          <w:rFonts w:ascii="Franklin Gothic Book" w:hAnsi="Franklin Gothic Book" w:cs="Arial"/>
        </w:rPr>
      </w:pPr>
      <w:r w:rsidRPr="00067205">
        <w:rPr>
          <w:rFonts w:ascii="Franklin Gothic Book" w:hAnsi="Franklin Gothic Book" w:cs="Arial"/>
        </w:rPr>
        <w:t>To confirm no</w:t>
      </w:r>
      <w:r w:rsidR="00BA1607">
        <w:rPr>
          <w:rFonts w:ascii="Franklin Gothic Book" w:hAnsi="Franklin Gothic Book" w:cs="Arial"/>
        </w:rPr>
        <w:t>minations to NSA Board for 201</w:t>
      </w:r>
      <w:r w:rsidR="00B24D50">
        <w:rPr>
          <w:rFonts w:ascii="Franklin Gothic Book" w:hAnsi="Franklin Gothic Book" w:cs="Arial"/>
        </w:rPr>
        <w:t>8</w:t>
      </w:r>
      <w:r w:rsidR="00BA1607">
        <w:rPr>
          <w:rFonts w:ascii="Franklin Gothic Book" w:hAnsi="Franklin Gothic Book" w:cs="Arial"/>
        </w:rPr>
        <w:t>.</w:t>
      </w:r>
    </w:p>
    <w:p w14:paraId="54AEE7AF" w14:textId="185DA103" w:rsidR="00290F63" w:rsidRPr="00067205" w:rsidRDefault="006627D0" w:rsidP="007F7076">
      <w:pPr>
        <w:pStyle w:val="BodyTextIndent"/>
        <w:ind w:left="360" w:firstLine="0"/>
        <w:rPr>
          <w:rFonts w:ascii="Franklin Gothic Book" w:hAnsi="Franklin Gothic Book" w:cs="Arial"/>
        </w:rPr>
      </w:pPr>
      <w:r w:rsidRPr="00067205">
        <w:rPr>
          <w:rFonts w:ascii="Franklin Gothic Book" w:hAnsi="Franklin Gothic Book" w:cs="Arial"/>
        </w:rPr>
        <w:t xml:space="preserve">Nominations for Board were </w:t>
      </w:r>
      <w:r w:rsidR="00B24D50">
        <w:rPr>
          <w:rFonts w:ascii="Franklin Gothic Book" w:hAnsi="Franklin Gothic Book" w:cs="Arial"/>
        </w:rPr>
        <w:t>Tim Ward,</w:t>
      </w:r>
      <w:r w:rsidR="007F7076" w:rsidRPr="00067205">
        <w:rPr>
          <w:rFonts w:ascii="Franklin Gothic Book" w:hAnsi="Franklin Gothic Book" w:cs="Arial"/>
        </w:rPr>
        <w:t xml:space="preserve"> Llew Thomas and Paul Wozencraft.</w:t>
      </w:r>
      <w:r w:rsidR="00290F63" w:rsidRPr="00067205">
        <w:rPr>
          <w:rFonts w:ascii="Franklin Gothic Book" w:hAnsi="Franklin Gothic Book" w:cs="Arial"/>
        </w:rPr>
        <w:t xml:space="preserve"> </w:t>
      </w:r>
    </w:p>
    <w:p w14:paraId="54FAFE90" w14:textId="77777777" w:rsidR="00485047" w:rsidRPr="00067205" w:rsidRDefault="00290F63" w:rsidP="00290F63">
      <w:pPr>
        <w:pStyle w:val="BodyTextIndent"/>
        <w:ind w:left="360" w:firstLine="0"/>
        <w:rPr>
          <w:rFonts w:ascii="Franklin Gothic Book" w:hAnsi="Franklin Gothic Book" w:cs="Arial"/>
        </w:rPr>
      </w:pPr>
      <w:r w:rsidRPr="00067205">
        <w:rPr>
          <w:rFonts w:ascii="Franklin Gothic Book" w:hAnsi="Franklin Gothic Book" w:cs="Arial"/>
        </w:rPr>
        <w:t xml:space="preserve">Policy &amp; Technical committee </w:t>
      </w:r>
      <w:r w:rsidR="00BA1607">
        <w:rPr>
          <w:rFonts w:ascii="Franklin Gothic Book" w:hAnsi="Franklin Gothic Book" w:cs="Arial"/>
        </w:rPr>
        <w:t>John Lloyd</w:t>
      </w:r>
    </w:p>
    <w:p w14:paraId="3C04C78F" w14:textId="176343B1" w:rsidR="007F7076" w:rsidRPr="00067205" w:rsidRDefault="007F7076" w:rsidP="007F7076">
      <w:pPr>
        <w:pStyle w:val="BodyTextIndent"/>
        <w:ind w:left="360" w:firstLine="0"/>
        <w:rPr>
          <w:rFonts w:ascii="Franklin Gothic Book" w:hAnsi="Franklin Gothic Book" w:cs="Arial"/>
        </w:rPr>
      </w:pPr>
      <w:r w:rsidRPr="00067205">
        <w:rPr>
          <w:rFonts w:ascii="Franklin Gothic Book" w:hAnsi="Franklin Gothic Book" w:cs="Arial"/>
        </w:rPr>
        <w:t>F&amp; GP committ</w:t>
      </w:r>
      <w:r w:rsidR="00BA1607">
        <w:rPr>
          <w:rFonts w:ascii="Franklin Gothic Book" w:hAnsi="Franklin Gothic Book" w:cs="Arial"/>
        </w:rPr>
        <w:t xml:space="preserve">ee </w:t>
      </w:r>
      <w:r w:rsidR="00B24D50">
        <w:rPr>
          <w:rFonts w:ascii="Franklin Gothic Book" w:hAnsi="Franklin Gothic Book" w:cs="Arial"/>
        </w:rPr>
        <w:t>Margaret Dalton</w:t>
      </w:r>
      <w:r w:rsidR="00BA1607">
        <w:rPr>
          <w:rFonts w:ascii="Franklin Gothic Book" w:hAnsi="Franklin Gothic Book" w:cs="Arial"/>
        </w:rPr>
        <w:t xml:space="preserve">.  </w:t>
      </w:r>
    </w:p>
    <w:p w14:paraId="1E688C59" w14:textId="77777777" w:rsidR="006627D0" w:rsidRPr="00067205" w:rsidRDefault="006627D0" w:rsidP="007F7076">
      <w:pPr>
        <w:pStyle w:val="BodyTextIndent"/>
        <w:ind w:left="0" w:firstLine="360"/>
        <w:rPr>
          <w:rFonts w:ascii="Franklin Gothic Book" w:hAnsi="Franklin Gothic Book" w:cs="Arial"/>
        </w:rPr>
      </w:pPr>
      <w:r w:rsidRPr="00067205">
        <w:rPr>
          <w:rFonts w:ascii="Franklin Gothic Book" w:hAnsi="Franklin Gothic Book" w:cs="Arial"/>
        </w:rPr>
        <w:t>These nominations were accepted by those present.</w:t>
      </w:r>
      <w:r w:rsidR="002A4DA1" w:rsidRPr="00067205">
        <w:rPr>
          <w:rFonts w:ascii="Franklin Gothic Book" w:hAnsi="Franklin Gothic Book" w:cs="Arial"/>
        </w:rPr>
        <w:t xml:space="preserve"> </w:t>
      </w:r>
    </w:p>
    <w:p w14:paraId="2BDCEC2E" w14:textId="77777777" w:rsidR="00751869" w:rsidRPr="00067205" w:rsidRDefault="00751869" w:rsidP="00067205">
      <w:pPr>
        <w:pStyle w:val="BodyTextIndent"/>
        <w:ind w:left="0" w:firstLine="0"/>
        <w:rPr>
          <w:rFonts w:ascii="Franklin Gothic Book" w:hAnsi="Franklin Gothic Book" w:cs="Arial"/>
        </w:rPr>
      </w:pPr>
    </w:p>
    <w:p w14:paraId="555D5CE1" w14:textId="6A34C6DA" w:rsidR="009F519E" w:rsidRPr="00067205" w:rsidRDefault="002365C8">
      <w:pPr>
        <w:pStyle w:val="BodyTextIndent"/>
        <w:ind w:left="0" w:firstLine="0"/>
        <w:rPr>
          <w:rFonts w:ascii="Franklin Gothic Book" w:hAnsi="Franklin Gothic Book" w:cs="Arial"/>
          <w:bCs/>
        </w:rPr>
      </w:pPr>
      <w:r w:rsidRPr="00067205">
        <w:rPr>
          <w:rFonts w:ascii="Franklin Gothic Book" w:hAnsi="Franklin Gothic Book" w:cs="Arial"/>
          <w:b/>
          <w:bCs/>
          <w:color w:val="0000FF"/>
          <w:u w:val="single"/>
        </w:rPr>
        <w:t>7</w:t>
      </w:r>
      <w:r w:rsidR="006D1F86" w:rsidRPr="00067205">
        <w:rPr>
          <w:rFonts w:ascii="Franklin Gothic Book" w:hAnsi="Franklin Gothic Book" w:cs="Arial"/>
          <w:b/>
          <w:bCs/>
          <w:color w:val="0000FF"/>
          <w:u w:val="single"/>
        </w:rPr>
        <w:t xml:space="preserve">. </w:t>
      </w:r>
      <w:r w:rsidR="00876340" w:rsidRPr="00067205">
        <w:rPr>
          <w:rFonts w:ascii="Franklin Gothic Book" w:hAnsi="Franklin Gothic Book" w:cs="Arial"/>
          <w:b/>
          <w:bCs/>
          <w:color w:val="0000FF"/>
          <w:u w:val="single"/>
        </w:rPr>
        <w:t>Secretary’s</w:t>
      </w:r>
      <w:r w:rsidR="006D1F86" w:rsidRPr="00067205">
        <w:rPr>
          <w:rFonts w:ascii="Franklin Gothic Book" w:hAnsi="Franklin Gothic Book" w:cs="Arial"/>
          <w:b/>
          <w:bCs/>
          <w:color w:val="0000FF"/>
          <w:u w:val="single"/>
        </w:rPr>
        <w:t xml:space="preserve"> Remuneration</w:t>
      </w:r>
      <w:r w:rsidR="002E1BD2" w:rsidRPr="00067205">
        <w:rPr>
          <w:rFonts w:ascii="Franklin Gothic Book" w:hAnsi="Franklin Gothic Book" w:cs="Arial"/>
          <w:b/>
          <w:bCs/>
          <w:color w:val="0000FF"/>
          <w:u w:val="single"/>
        </w:rPr>
        <w:t>.</w:t>
      </w:r>
      <w:r w:rsidR="006D1F86" w:rsidRPr="00067205">
        <w:rPr>
          <w:rFonts w:ascii="Franklin Gothic Book" w:hAnsi="Franklin Gothic Book" w:cs="Arial"/>
          <w:b/>
          <w:bCs/>
          <w:color w:val="0000FF"/>
          <w:u w:val="single"/>
        </w:rPr>
        <w:t xml:space="preserve">  </w:t>
      </w:r>
      <w:r w:rsidR="0065536F" w:rsidRPr="00067205">
        <w:rPr>
          <w:rFonts w:ascii="Franklin Gothic Book" w:hAnsi="Franklin Gothic Book" w:cs="Arial"/>
          <w:bCs/>
        </w:rPr>
        <w:t xml:space="preserve"> </w:t>
      </w:r>
      <w:r w:rsidR="00BA1607">
        <w:rPr>
          <w:rFonts w:ascii="Franklin Gothic Book" w:hAnsi="Franklin Gothic Book" w:cs="Arial"/>
          <w:bCs/>
        </w:rPr>
        <w:t xml:space="preserve"> </w:t>
      </w:r>
      <w:r w:rsidR="00B24D50">
        <w:rPr>
          <w:rFonts w:ascii="Franklin Gothic Book" w:hAnsi="Franklin Gothic Book" w:cs="Arial"/>
          <w:bCs/>
        </w:rPr>
        <w:t>T</w:t>
      </w:r>
      <w:r w:rsidR="00BA1607">
        <w:rPr>
          <w:rFonts w:ascii="Franklin Gothic Book" w:hAnsi="Franklin Gothic Book" w:cs="Arial"/>
          <w:bCs/>
        </w:rPr>
        <w:t xml:space="preserve">he annual amount would </w:t>
      </w:r>
      <w:r w:rsidR="00B24D50">
        <w:rPr>
          <w:rFonts w:ascii="Franklin Gothic Book" w:hAnsi="Franklin Gothic Book" w:cs="Arial"/>
          <w:bCs/>
        </w:rPr>
        <w:t>remain at</w:t>
      </w:r>
      <w:r w:rsidR="00F032B0">
        <w:rPr>
          <w:rFonts w:ascii="Franklin Gothic Book" w:hAnsi="Franklin Gothic Book" w:cs="Arial"/>
          <w:bCs/>
        </w:rPr>
        <w:t xml:space="preserve"> </w:t>
      </w:r>
      <w:r w:rsidR="00F032B0" w:rsidRPr="00067205">
        <w:rPr>
          <w:rFonts w:ascii="Franklin Gothic Book" w:hAnsi="Franklin Gothic Book" w:cs="Arial"/>
          <w:bCs/>
        </w:rPr>
        <w:t>£</w:t>
      </w:r>
      <w:r w:rsidR="007F7076" w:rsidRPr="00067205">
        <w:rPr>
          <w:rFonts w:ascii="Franklin Gothic Book" w:hAnsi="Franklin Gothic Book" w:cs="Arial"/>
          <w:bCs/>
        </w:rPr>
        <w:t>5</w:t>
      </w:r>
      <w:r w:rsidR="00BA1607">
        <w:rPr>
          <w:rFonts w:ascii="Franklin Gothic Book" w:hAnsi="Franklin Gothic Book" w:cs="Arial"/>
          <w:bCs/>
        </w:rPr>
        <w:t>,500 per year</w:t>
      </w:r>
      <w:r w:rsidR="00751869" w:rsidRPr="00067205">
        <w:rPr>
          <w:rFonts w:ascii="Franklin Gothic Book" w:hAnsi="Franklin Gothic Book" w:cs="Arial"/>
          <w:bCs/>
        </w:rPr>
        <w:t xml:space="preserve"> plus expenses</w:t>
      </w:r>
      <w:r w:rsidR="0007355F" w:rsidRPr="00067205">
        <w:rPr>
          <w:rFonts w:ascii="Franklin Gothic Book" w:hAnsi="Franklin Gothic Book" w:cs="Arial"/>
          <w:bCs/>
        </w:rPr>
        <w:t xml:space="preserve"> and travel</w:t>
      </w:r>
      <w:r w:rsidR="00751869" w:rsidRPr="00067205">
        <w:rPr>
          <w:rFonts w:ascii="Franklin Gothic Book" w:hAnsi="Franklin Gothic Book" w:cs="Arial"/>
          <w:bCs/>
        </w:rPr>
        <w:t xml:space="preserve"> at 45ppm.</w:t>
      </w:r>
      <w:r w:rsidR="0065536F" w:rsidRPr="00067205">
        <w:rPr>
          <w:rFonts w:ascii="Franklin Gothic Book" w:hAnsi="Franklin Gothic Book" w:cs="Arial"/>
          <w:bCs/>
        </w:rPr>
        <w:t xml:space="preserve"> </w:t>
      </w:r>
      <w:r w:rsidR="00BA1607">
        <w:rPr>
          <w:rFonts w:ascii="Franklin Gothic Book" w:hAnsi="Franklin Gothic Book" w:cs="Arial"/>
          <w:bCs/>
        </w:rPr>
        <w:t>This agreed by those present.</w:t>
      </w:r>
    </w:p>
    <w:p w14:paraId="79C0F81B" w14:textId="77777777" w:rsidR="00751869" w:rsidRPr="00067205" w:rsidRDefault="00751869">
      <w:pPr>
        <w:pStyle w:val="BodyTextIndent"/>
        <w:ind w:left="0" w:firstLine="0"/>
        <w:rPr>
          <w:rFonts w:ascii="Franklin Gothic Book" w:hAnsi="Franklin Gothic Book" w:cs="Arial"/>
          <w:bCs/>
        </w:rPr>
      </w:pPr>
    </w:p>
    <w:p w14:paraId="7D49D0A2" w14:textId="1223D01C" w:rsidR="00BA1607" w:rsidRDefault="002365C8" w:rsidP="00B24D50">
      <w:pPr>
        <w:pStyle w:val="BodyTextIndent"/>
        <w:ind w:left="0" w:firstLine="0"/>
        <w:rPr>
          <w:rFonts w:ascii="Franklin Gothic Book" w:hAnsi="Franklin Gothic Book" w:cs="Arial"/>
          <w:bCs/>
        </w:rPr>
      </w:pPr>
      <w:r w:rsidRPr="00067205">
        <w:rPr>
          <w:rFonts w:ascii="Franklin Gothic Book" w:hAnsi="Franklin Gothic Book" w:cs="Arial"/>
          <w:b/>
          <w:bCs/>
          <w:color w:val="0000FF"/>
          <w:u w:val="single"/>
        </w:rPr>
        <w:t>8</w:t>
      </w:r>
      <w:r w:rsidR="006D1F86" w:rsidRPr="00067205">
        <w:rPr>
          <w:rFonts w:ascii="Franklin Gothic Book" w:hAnsi="Franklin Gothic Book" w:cs="Arial"/>
          <w:b/>
          <w:bCs/>
          <w:color w:val="0000FF"/>
          <w:u w:val="single"/>
        </w:rPr>
        <w:t xml:space="preserve">. To consider any other business. </w:t>
      </w:r>
      <w:r w:rsidR="00B24D50">
        <w:rPr>
          <w:rFonts w:ascii="Franklin Gothic Book" w:hAnsi="Franklin Gothic Book" w:cs="Arial"/>
          <w:bCs/>
        </w:rPr>
        <w:t xml:space="preserve">It was again noted the concerns of QU’s </w:t>
      </w:r>
    </w:p>
    <w:p w14:paraId="02F36BFC" w14:textId="7A60BE92" w:rsidR="00B24D50" w:rsidRPr="002E01CB" w:rsidRDefault="00B24D50" w:rsidP="00B24D50">
      <w:pPr>
        <w:pStyle w:val="BodyTextIndent"/>
        <w:ind w:left="0" w:firstLine="0"/>
        <w:rPr>
          <w:rFonts w:ascii="Franklin Gothic Book" w:hAnsi="Franklin Gothic Book" w:cs="Arial"/>
          <w:bCs/>
        </w:rPr>
      </w:pPr>
      <w:r>
        <w:rPr>
          <w:rFonts w:ascii="Franklin Gothic Book" w:hAnsi="Franklin Gothic Book" w:cs="Arial"/>
          <w:bCs/>
        </w:rPr>
        <w:t xml:space="preserve">Dog worrying was also discussed as it </w:t>
      </w:r>
      <w:r w:rsidR="00D645E5">
        <w:rPr>
          <w:rFonts w:ascii="Franklin Gothic Book" w:hAnsi="Franklin Gothic Book" w:cs="Arial"/>
          <w:bCs/>
        </w:rPr>
        <w:t>is on</w:t>
      </w:r>
      <w:r>
        <w:rPr>
          <w:rFonts w:ascii="Franklin Gothic Book" w:hAnsi="Franklin Gothic Book" w:cs="Arial"/>
          <w:bCs/>
        </w:rPr>
        <w:t xml:space="preserve"> the increase.  Phil informed us that an </w:t>
      </w:r>
      <w:r w:rsidR="00D645E5">
        <w:rPr>
          <w:rFonts w:ascii="Franklin Gothic Book" w:hAnsi="Franklin Gothic Book" w:cs="Arial"/>
          <w:bCs/>
        </w:rPr>
        <w:t>all-party</w:t>
      </w:r>
      <w:r>
        <w:rPr>
          <w:rFonts w:ascii="Franklin Gothic Book" w:hAnsi="Franklin Gothic Book" w:cs="Arial"/>
          <w:bCs/>
        </w:rPr>
        <w:t xml:space="preserve"> group were working to try to change the law. Paul Wozencraft expressed his thanks to Llew for been Chairman for the last two years. </w:t>
      </w:r>
    </w:p>
    <w:p w14:paraId="13D5C05B" w14:textId="77777777" w:rsidR="0083263F" w:rsidRPr="002E01CB" w:rsidRDefault="0083263F" w:rsidP="00560C1A">
      <w:pPr>
        <w:pStyle w:val="BodyTextIndent"/>
        <w:ind w:left="0" w:firstLine="0"/>
        <w:rPr>
          <w:rFonts w:ascii="Franklin Gothic Book" w:hAnsi="Franklin Gothic Book" w:cs="Arial"/>
          <w:bCs/>
        </w:rPr>
      </w:pPr>
    </w:p>
    <w:p w14:paraId="0A410CF2" w14:textId="5297C068" w:rsidR="002E1BD2" w:rsidRPr="002E01CB" w:rsidRDefault="002E1BD2" w:rsidP="00EA571A">
      <w:pPr>
        <w:pStyle w:val="BodyTextIndent"/>
        <w:ind w:left="0" w:firstLine="0"/>
        <w:rPr>
          <w:rFonts w:ascii="Franklin Gothic Book" w:hAnsi="Franklin Gothic Book" w:cs="Arial"/>
        </w:rPr>
      </w:pPr>
      <w:r w:rsidRPr="002E01CB">
        <w:rPr>
          <w:rFonts w:ascii="Franklin Gothic Book" w:hAnsi="Franklin Gothic Book" w:cs="Arial"/>
        </w:rPr>
        <w:t>The Chair</w:t>
      </w:r>
      <w:r w:rsidR="00EA571A" w:rsidRPr="002E01CB">
        <w:rPr>
          <w:rFonts w:ascii="Franklin Gothic Book" w:hAnsi="Franklin Gothic Book" w:cs="Arial"/>
        </w:rPr>
        <w:t>man dec</w:t>
      </w:r>
      <w:r w:rsidR="002365C8" w:rsidRPr="002E01CB">
        <w:rPr>
          <w:rFonts w:ascii="Franklin Gothic Book" w:hAnsi="Franklin Gothic Book" w:cs="Arial"/>
        </w:rPr>
        <w:t>lared the meeting closed</w:t>
      </w:r>
      <w:r w:rsidR="0083263F" w:rsidRPr="002E01CB">
        <w:rPr>
          <w:rFonts w:ascii="Franklin Gothic Book" w:hAnsi="Franklin Gothic Book" w:cs="Arial"/>
        </w:rPr>
        <w:t xml:space="preserve"> at 2.</w:t>
      </w:r>
      <w:r w:rsidR="00B24D50">
        <w:rPr>
          <w:rFonts w:ascii="Franklin Gothic Book" w:hAnsi="Franklin Gothic Book" w:cs="Arial"/>
        </w:rPr>
        <w:t>30</w:t>
      </w:r>
      <w:r w:rsidR="00751869" w:rsidRPr="002E01CB">
        <w:rPr>
          <w:rFonts w:ascii="Franklin Gothic Book" w:hAnsi="Franklin Gothic Book" w:cs="Arial"/>
        </w:rPr>
        <w:t>pm and thanked those for attending</w:t>
      </w:r>
      <w:r w:rsidR="0083263F" w:rsidRPr="002E01CB">
        <w:rPr>
          <w:rFonts w:ascii="Franklin Gothic Book" w:hAnsi="Franklin Gothic Book" w:cs="Arial"/>
        </w:rPr>
        <w:t>.</w:t>
      </w:r>
    </w:p>
    <w:p w14:paraId="7C9A67FE" w14:textId="77777777" w:rsidR="0083263F" w:rsidRPr="002E01CB" w:rsidRDefault="0083263F" w:rsidP="00EA571A">
      <w:pPr>
        <w:pStyle w:val="BodyTextIndent"/>
        <w:ind w:left="0" w:firstLine="0"/>
        <w:rPr>
          <w:rFonts w:ascii="Franklin Gothic Book" w:hAnsi="Franklin Gothic Book" w:cs="Arial"/>
        </w:rPr>
      </w:pPr>
    </w:p>
    <w:p w14:paraId="04792949" w14:textId="73EEB57B" w:rsidR="00660AF6" w:rsidRPr="00660AF6" w:rsidRDefault="00CD3F7D" w:rsidP="00660AF6">
      <w:pPr>
        <w:rPr>
          <w:rFonts w:ascii="Franklin Gothic Book" w:hAnsi="Franklin Gothic Book" w:cs="Arial"/>
          <w:lang w:eastAsia="en-GB"/>
        </w:rPr>
      </w:pPr>
      <w:r>
        <w:rPr>
          <w:rFonts w:ascii="Franklin Gothic Book" w:hAnsi="Franklin Gothic Book" w:cs="Arial"/>
          <w:lang w:eastAsia="en-GB"/>
        </w:rPr>
        <w:lastRenderedPageBreak/>
        <w:t xml:space="preserve"> The meeting was followed by talks from the following people. </w:t>
      </w:r>
      <w:bookmarkStart w:id="0" w:name="_GoBack"/>
      <w:bookmarkEnd w:id="0"/>
      <w:r w:rsidR="00660AF6" w:rsidRPr="00660AF6">
        <w:rPr>
          <w:rFonts w:ascii="Franklin Gothic Book" w:hAnsi="Franklin Gothic Book" w:cs="Arial"/>
          <w:lang w:eastAsia="en-GB"/>
        </w:rPr>
        <w:t>The challenge facing sheep farmers, as Brexit looms and the younger generation seek out ever more exciting and convenient eating experiences, is to come up with a marketable new product.  The message to NSA Cymru members was delivered separately by McDonalds franchisee, Ron Mounsey, a former dairy farmer, and by National Sheep Association Chief Executive Phil Stocker.</w:t>
      </w:r>
    </w:p>
    <w:p w14:paraId="37318254" w14:textId="2AA2BA50" w:rsidR="00660AF6" w:rsidRPr="00660AF6" w:rsidRDefault="00660AF6" w:rsidP="00660AF6">
      <w:pPr>
        <w:rPr>
          <w:rFonts w:ascii="Franklin Gothic Book" w:hAnsi="Franklin Gothic Book" w:cs="Arial"/>
          <w:lang w:eastAsia="en-GB"/>
        </w:rPr>
      </w:pPr>
      <w:r w:rsidRPr="00660AF6">
        <w:rPr>
          <w:rFonts w:ascii="Franklin Gothic Book" w:hAnsi="Franklin Gothic Book" w:cs="Arial"/>
          <w:lang w:eastAsia="en-GB"/>
        </w:rPr>
        <w:t xml:space="preserve">Speaking at the NSA Cymru Annual Meeting, Mr Mounsey who runs 15 McDonalds restaurants, employing 1200 people, stretching from Pembroke Dock to </w:t>
      </w:r>
      <w:r w:rsidR="00D645E5" w:rsidRPr="00660AF6">
        <w:rPr>
          <w:rFonts w:ascii="Franklin Gothic Book" w:hAnsi="Franklin Gothic Book" w:cs="Arial"/>
          <w:lang w:eastAsia="en-GB"/>
        </w:rPr>
        <w:t>Newport,</w:t>
      </w:r>
      <w:r w:rsidRPr="00660AF6">
        <w:rPr>
          <w:rFonts w:ascii="Franklin Gothic Book" w:hAnsi="Franklin Gothic Book" w:cs="Arial"/>
          <w:lang w:eastAsia="en-GB"/>
        </w:rPr>
        <w:t xml:space="preserve"> Gwent, challenged the industry ‘to come up with the product’. He said lamb had been used a few years ago in a McDonalds promotion called ‘Great Tastes of the World’, an Indian burger, which had </w:t>
      </w:r>
      <w:r w:rsidR="00D645E5" w:rsidRPr="00660AF6">
        <w:rPr>
          <w:rFonts w:ascii="Franklin Gothic Book" w:hAnsi="Franklin Gothic Book" w:cs="Arial"/>
          <w:lang w:eastAsia="en-GB"/>
        </w:rPr>
        <w:t>only ‘</w:t>
      </w:r>
      <w:r w:rsidRPr="00660AF6">
        <w:rPr>
          <w:rFonts w:ascii="Franklin Gothic Book" w:hAnsi="Franklin Gothic Book" w:cs="Arial"/>
          <w:lang w:eastAsia="en-GB"/>
        </w:rPr>
        <w:t>gone down OK’, with it quite difficult to get the cooking right.</w:t>
      </w:r>
    </w:p>
    <w:p w14:paraId="01619BD3" w14:textId="01522E2B" w:rsidR="00660AF6" w:rsidRPr="00660AF6" w:rsidRDefault="00660AF6" w:rsidP="00660AF6">
      <w:pPr>
        <w:rPr>
          <w:rFonts w:ascii="Franklin Gothic Book" w:hAnsi="Franklin Gothic Book" w:cs="Arial"/>
          <w:lang w:eastAsia="en-GB"/>
        </w:rPr>
      </w:pPr>
      <w:r w:rsidRPr="00660AF6">
        <w:rPr>
          <w:rFonts w:ascii="Franklin Gothic Book" w:hAnsi="Franklin Gothic Book" w:cs="Arial"/>
          <w:lang w:eastAsia="en-GB"/>
        </w:rPr>
        <w:t>He added</w:t>
      </w:r>
      <w:r w:rsidR="00D645E5" w:rsidRPr="00660AF6">
        <w:rPr>
          <w:rFonts w:ascii="Franklin Gothic Book" w:hAnsi="Franklin Gothic Book" w:cs="Arial"/>
          <w:lang w:eastAsia="en-GB"/>
        </w:rPr>
        <w:t>:” I’ve</w:t>
      </w:r>
      <w:r w:rsidRPr="00660AF6">
        <w:rPr>
          <w:rFonts w:ascii="Franklin Gothic Book" w:hAnsi="Franklin Gothic Book" w:cs="Arial"/>
          <w:lang w:eastAsia="en-GB"/>
        </w:rPr>
        <w:t xml:space="preserve"> always challenged it back to the industry, if you can come up with a product then we will probably look at it. It depends on the market of course.</w:t>
      </w:r>
    </w:p>
    <w:p w14:paraId="18A38FD3" w14:textId="51D68A8B" w:rsidR="00660AF6" w:rsidRPr="00660AF6" w:rsidRDefault="00660AF6" w:rsidP="00660AF6">
      <w:pPr>
        <w:rPr>
          <w:rFonts w:ascii="Franklin Gothic Book" w:hAnsi="Franklin Gothic Book" w:cs="Arial"/>
          <w:lang w:eastAsia="en-GB"/>
        </w:rPr>
      </w:pPr>
      <w:r w:rsidRPr="00660AF6">
        <w:rPr>
          <w:rFonts w:ascii="Franklin Gothic Book" w:hAnsi="Franklin Gothic Book" w:cs="Arial"/>
          <w:lang w:eastAsia="en-GB"/>
        </w:rPr>
        <w:t xml:space="preserve">“The challenge is out there to show something that we can perhaps use. No promises obviously, because we have a Tasting Panel and what’s called a Chef’s </w:t>
      </w:r>
      <w:r w:rsidR="00D645E5" w:rsidRPr="00660AF6">
        <w:rPr>
          <w:rFonts w:ascii="Franklin Gothic Book" w:hAnsi="Franklin Gothic Book" w:cs="Arial"/>
          <w:lang w:eastAsia="en-GB"/>
        </w:rPr>
        <w:t>Council, a</w:t>
      </w:r>
      <w:r w:rsidRPr="00660AF6">
        <w:rPr>
          <w:rFonts w:ascii="Franklin Gothic Book" w:hAnsi="Franklin Gothic Book" w:cs="Arial"/>
          <w:lang w:eastAsia="en-GB"/>
        </w:rPr>
        <w:t xml:space="preserve"> group of top chefs who develop our tastes and our burgers.”</w:t>
      </w:r>
    </w:p>
    <w:p w14:paraId="55D13E89" w14:textId="77777777" w:rsidR="00660AF6" w:rsidRPr="00660AF6" w:rsidRDefault="00660AF6" w:rsidP="00660AF6">
      <w:pPr>
        <w:rPr>
          <w:rFonts w:ascii="Franklin Gothic Book" w:hAnsi="Franklin Gothic Book" w:cs="Arial"/>
          <w:lang w:eastAsia="en-GB"/>
        </w:rPr>
      </w:pPr>
      <w:r w:rsidRPr="00660AF6">
        <w:rPr>
          <w:rFonts w:ascii="Franklin Gothic Book" w:hAnsi="Franklin Gothic Book" w:cs="Arial"/>
          <w:lang w:eastAsia="en-GB"/>
        </w:rPr>
        <w:t>Phil Stocker picked up on the theme and addressed the challenge of ‘putting some excitement and interest’ into the 20 to 40 age group market.  It was important to tap into international cuisine options and taste experiences.</w:t>
      </w:r>
    </w:p>
    <w:p w14:paraId="5758EB8B" w14:textId="4B2758B7" w:rsidR="00660AF6" w:rsidRPr="00660AF6" w:rsidRDefault="00660AF6" w:rsidP="00660AF6">
      <w:pPr>
        <w:rPr>
          <w:rFonts w:ascii="Franklin Gothic Book" w:hAnsi="Franklin Gothic Book" w:cs="Arial"/>
          <w:lang w:eastAsia="en-GB"/>
        </w:rPr>
      </w:pPr>
      <w:r w:rsidRPr="00660AF6">
        <w:rPr>
          <w:rFonts w:ascii="Franklin Gothic Book" w:hAnsi="Franklin Gothic Book" w:cs="Arial"/>
          <w:lang w:eastAsia="en-GB"/>
        </w:rPr>
        <w:t xml:space="preserve">He </w:t>
      </w:r>
      <w:r w:rsidR="00D645E5" w:rsidRPr="00660AF6">
        <w:rPr>
          <w:rFonts w:ascii="Franklin Gothic Book" w:hAnsi="Franklin Gothic Book" w:cs="Arial"/>
          <w:lang w:eastAsia="en-GB"/>
        </w:rPr>
        <w:t>said: “We</w:t>
      </w:r>
      <w:r w:rsidRPr="00660AF6">
        <w:rPr>
          <w:rFonts w:ascii="Franklin Gothic Book" w:hAnsi="Franklin Gothic Book" w:cs="Arial"/>
          <w:lang w:eastAsia="en-GB"/>
        </w:rPr>
        <w:t xml:space="preserve"> believe we can do something in that more artisan end of the market, linked with our British Heritage </w:t>
      </w:r>
      <w:r w:rsidR="00D645E5" w:rsidRPr="00660AF6">
        <w:rPr>
          <w:rFonts w:ascii="Franklin Gothic Book" w:hAnsi="Franklin Gothic Book" w:cs="Arial"/>
          <w:lang w:eastAsia="en-GB"/>
        </w:rPr>
        <w:t>and traditional</w:t>
      </w:r>
      <w:r w:rsidRPr="00660AF6">
        <w:rPr>
          <w:rFonts w:ascii="Franklin Gothic Book" w:hAnsi="Franklin Gothic Book" w:cs="Arial"/>
          <w:lang w:eastAsia="en-GB"/>
        </w:rPr>
        <w:t xml:space="preserve"> sheep farming, and creating interest in both local and global markets alongside the industry’s core </w:t>
      </w:r>
      <w:r w:rsidR="00D645E5" w:rsidRPr="00660AF6">
        <w:rPr>
          <w:rFonts w:ascii="Franklin Gothic Book" w:hAnsi="Franklin Gothic Book" w:cs="Arial"/>
          <w:lang w:eastAsia="en-GB"/>
        </w:rPr>
        <w:t>offering.</w:t>
      </w:r>
      <w:r w:rsidRPr="00660AF6">
        <w:rPr>
          <w:rFonts w:ascii="Franklin Gothic Book" w:hAnsi="Franklin Gothic Book" w:cs="Arial"/>
          <w:lang w:eastAsia="en-GB"/>
        </w:rPr>
        <w:t>”</w:t>
      </w:r>
    </w:p>
    <w:p w14:paraId="09510685" w14:textId="7ECB26FD" w:rsidR="00660AF6" w:rsidRPr="00660AF6" w:rsidRDefault="00660AF6" w:rsidP="00660AF6">
      <w:pPr>
        <w:rPr>
          <w:rFonts w:ascii="Franklin Gothic Book" w:hAnsi="Franklin Gothic Book" w:cs="Arial"/>
          <w:lang w:eastAsia="en-GB"/>
        </w:rPr>
      </w:pPr>
      <w:r w:rsidRPr="00660AF6">
        <w:rPr>
          <w:rFonts w:ascii="Franklin Gothic Book" w:hAnsi="Franklin Gothic Book" w:cs="Arial"/>
          <w:lang w:eastAsia="en-GB"/>
        </w:rPr>
        <w:t xml:space="preserve">The challenges posed by Brexit were also highlighted by Phil Stocker.  He warned that the sheep industry is probably more at risk than any other sector.  Prices and trade are </w:t>
      </w:r>
      <w:r w:rsidR="00D645E5" w:rsidRPr="00660AF6">
        <w:rPr>
          <w:rFonts w:ascii="Franklin Gothic Book" w:hAnsi="Franklin Gothic Book" w:cs="Arial"/>
          <w:lang w:eastAsia="en-GB"/>
        </w:rPr>
        <w:t>crucial,</w:t>
      </w:r>
      <w:r w:rsidRPr="00660AF6">
        <w:rPr>
          <w:rFonts w:ascii="Franklin Gothic Book" w:hAnsi="Franklin Gothic Book" w:cs="Arial"/>
          <w:lang w:eastAsia="en-GB"/>
        </w:rPr>
        <w:t xml:space="preserve"> but sheep farmers generally are heavily reliant on Pillar 1 and Pillar 2 payments.</w:t>
      </w:r>
    </w:p>
    <w:p w14:paraId="0473D9B0" w14:textId="40F3F024" w:rsidR="00660AF6" w:rsidRPr="00660AF6" w:rsidRDefault="00660AF6" w:rsidP="00660AF6">
      <w:pPr>
        <w:rPr>
          <w:rFonts w:ascii="Franklin Gothic Book" w:hAnsi="Franklin Gothic Book" w:cs="Arial"/>
          <w:lang w:eastAsia="en-GB"/>
        </w:rPr>
      </w:pPr>
      <w:r w:rsidRPr="00660AF6">
        <w:rPr>
          <w:rFonts w:ascii="Franklin Gothic Book" w:hAnsi="Franklin Gothic Book" w:cs="Arial"/>
          <w:lang w:eastAsia="en-GB"/>
        </w:rPr>
        <w:t xml:space="preserve">He added: “We export somewhere in the region of 30/35% of our product each year and 96% of that goes into the European Union. </w:t>
      </w:r>
      <w:r w:rsidR="00D645E5" w:rsidRPr="00660AF6">
        <w:rPr>
          <w:rFonts w:ascii="Franklin Gothic Book" w:hAnsi="Franklin Gothic Book" w:cs="Arial"/>
          <w:lang w:eastAsia="en-GB"/>
        </w:rPr>
        <w:t>So,</w:t>
      </w:r>
      <w:r w:rsidRPr="00660AF6">
        <w:rPr>
          <w:rFonts w:ascii="Franklin Gothic Book" w:hAnsi="Franklin Gothic Book" w:cs="Arial"/>
          <w:lang w:eastAsia="en-GB"/>
        </w:rPr>
        <w:t xml:space="preserve"> if we end up crashing out of the EU and we fall back onto WTO tariffs we could be facing tariffs of up to 50% of the value and that could add another £2 or £2.50 a kilogram onto lamb going into Europe.</w:t>
      </w:r>
    </w:p>
    <w:p w14:paraId="6B72DF58" w14:textId="77777777" w:rsidR="00660AF6" w:rsidRPr="00660AF6" w:rsidRDefault="00660AF6" w:rsidP="00660AF6">
      <w:pPr>
        <w:rPr>
          <w:rFonts w:ascii="Franklin Gothic Book" w:hAnsi="Franklin Gothic Book" w:cs="Arial"/>
          <w:lang w:eastAsia="en-GB"/>
        </w:rPr>
      </w:pPr>
      <w:r w:rsidRPr="00660AF6">
        <w:rPr>
          <w:rFonts w:ascii="Franklin Gothic Book" w:hAnsi="Franklin Gothic Book" w:cs="Arial"/>
          <w:lang w:eastAsia="en-GB"/>
        </w:rPr>
        <w:t>“That is not all going to be absorbed within the market place. There will be pressure on farmgate prices if it happens.  And then you’ve got the future of farm support, you’ve got not just this Government but the previous Government, the Conservative and Liberal coalition and previously the Labour Government, so all three of our leading political parties have all pushed and tried to drive support to agriculture down in this last 15/20 years.</w:t>
      </w:r>
    </w:p>
    <w:p w14:paraId="30EF2BD4" w14:textId="77777777" w:rsidR="00660AF6" w:rsidRPr="00660AF6" w:rsidRDefault="00660AF6" w:rsidP="00660AF6">
      <w:pPr>
        <w:rPr>
          <w:rFonts w:ascii="Franklin Gothic Book" w:hAnsi="Franklin Gothic Book" w:cs="Arial"/>
          <w:lang w:eastAsia="en-GB"/>
        </w:rPr>
      </w:pPr>
      <w:r w:rsidRPr="00660AF6">
        <w:rPr>
          <w:rFonts w:ascii="Franklin Gothic Book" w:hAnsi="Franklin Gothic Book" w:cs="Arial"/>
          <w:lang w:eastAsia="en-GB"/>
        </w:rPr>
        <w:t>“The Treasury wants to see less money going into agriculture, so we’ve got a job on our hands if we want to keep the budget going into agriculture and rural development. We’ve got a job on our hands if we want to keep that money going to active farmers to do what they need to do.”</w:t>
      </w:r>
    </w:p>
    <w:p w14:paraId="62713D67" w14:textId="77777777" w:rsidR="00660AF6" w:rsidRPr="00660AF6" w:rsidRDefault="00660AF6" w:rsidP="00660AF6">
      <w:pPr>
        <w:rPr>
          <w:rFonts w:ascii="Franklin Gothic Book" w:hAnsi="Franklin Gothic Book" w:cs="Arial"/>
          <w:lang w:eastAsia="en-GB"/>
        </w:rPr>
      </w:pPr>
      <w:r w:rsidRPr="00660AF6">
        <w:rPr>
          <w:rFonts w:ascii="Franklin Gothic Book" w:hAnsi="Franklin Gothic Book" w:cs="Arial"/>
          <w:lang w:eastAsia="en-GB"/>
        </w:rPr>
        <w:t>He urged that public expenditure on sheep farming could be justified.  It was about teasing out the public good, but there had to be a more intelligent argument to show what the public gained in return for the money paid to farming.</w:t>
      </w:r>
    </w:p>
    <w:p w14:paraId="2D4D8D02" w14:textId="77777777" w:rsidR="00660AF6" w:rsidRPr="00660AF6" w:rsidRDefault="00660AF6" w:rsidP="00660AF6">
      <w:pPr>
        <w:rPr>
          <w:rFonts w:ascii="Franklin Gothic Book" w:hAnsi="Franklin Gothic Book" w:cs="Arial"/>
          <w:lang w:eastAsia="en-GB"/>
        </w:rPr>
      </w:pPr>
      <w:r w:rsidRPr="00660AF6">
        <w:rPr>
          <w:rFonts w:ascii="Franklin Gothic Book" w:hAnsi="Franklin Gothic Book" w:cs="Arial"/>
          <w:lang w:eastAsia="en-GB"/>
        </w:rPr>
        <w:t xml:space="preserve"> He also urged farming organisations to ‘grow up’ and recognise the value of working with other organisations. He stressed that there is more to be gained by working collaboratively.</w:t>
      </w:r>
    </w:p>
    <w:p w14:paraId="1327517B" w14:textId="4DA50014" w:rsidR="00660AF6" w:rsidRPr="00660AF6" w:rsidRDefault="00660AF6" w:rsidP="00660AF6">
      <w:pPr>
        <w:rPr>
          <w:rFonts w:ascii="Franklin Gothic Book" w:hAnsi="Franklin Gothic Book" w:cs="Arial"/>
          <w:lang w:eastAsia="en-GB"/>
        </w:rPr>
      </w:pPr>
      <w:r w:rsidRPr="00660AF6">
        <w:rPr>
          <w:rFonts w:ascii="Franklin Gothic Book" w:hAnsi="Franklin Gothic Book" w:cs="Arial"/>
          <w:lang w:eastAsia="en-GB"/>
        </w:rPr>
        <w:t xml:space="preserve">NSA Young Ambassador, Caryl Hughes, who farms near Llangollen stressed the value of the scheme. She particularly valued the networking opportunities it had created within the group of 12. They remained on What’s App, Snapchat and Facebook, sharing problems and experiences, </w:t>
      </w:r>
      <w:r w:rsidR="00D645E5" w:rsidRPr="00660AF6">
        <w:rPr>
          <w:rFonts w:ascii="Franklin Gothic Book" w:hAnsi="Franklin Gothic Book" w:cs="Arial"/>
          <w:lang w:eastAsia="en-GB"/>
        </w:rPr>
        <w:t>with almost</w:t>
      </w:r>
      <w:r w:rsidRPr="00660AF6">
        <w:rPr>
          <w:rFonts w:ascii="Franklin Gothic Book" w:hAnsi="Franklin Gothic Book" w:cs="Arial"/>
          <w:lang w:eastAsia="en-GB"/>
        </w:rPr>
        <w:t xml:space="preserve"> instantaneous responses.</w:t>
      </w:r>
    </w:p>
    <w:p w14:paraId="666DA7A9" w14:textId="1D78AE9B" w:rsidR="00660AF6" w:rsidRPr="00660AF6" w:rsidRDefault="00660AF6" w:rsidP="00660AF6">
      <w:pPr>
        <w:rPr>
          <w:rFonts w:ascii="Franklin Gothic Book" w:hAnsi="Franklin Gothic Book" w:cs="Arial"/>
          <w:lang w:eastAsia="en-GB"/>
        </w:rPr>
      </w:pPr>
      <w:r w:rsidRPr="00660AF6">
        <w:rPr>
          <w:rFonts w:ascii="Franklin Gothic Book" w:hAnsi="Franklin Gothic Book" w:cs="Arial"/>
          <w:lang w:eastAsia="en-GB"/>
        </w:rPr>
        <w:t xml:space="preserve">Sion Ifans of Welsh Lamb and Beef Promotion illustrated how members could benefit from software to help with record keeping for Farm </w:t>
      </w:r>
      <w:r w:rsidR="00D645E5" w:rsidRPr="00660AF6">
        <w:rPr>
          <w:rFonts w:ascii="Franklin Gothic Book" w:hAnsi="Franklin Gothic Book" w:cs="Arial"/>
          <w:lang w:eastAsia="en-GB"/>
        </w:rPr>
        <w:t>Assurance</w:t>
      </w:r>
      <w:r w:rsidRPr="00660AF6">
        <w:rPr>
          <w:rFonts w:ascii="Franklin Gothic Book" w:hAnsi="Franklin Gothic Book" w:cs="Arial"/>
          <w:lang w:eastAsia="en-GB"/>
        </w:rPr>
        <w:t>. The Farm Records facility is available to all 7,500 members and easily accessed from the mobile phone.</w:t>
      </w:r>
    </w:p>
    <w:p w14:paraId="17C5DF48" w14:textId="77777777" w:rsidR="00660AF6" w:rsidRPr="00660AF6" w:rsidRDefault="00660AF6" w:rsidP="00660AF6">
      <w:pPr>
        <w:rPr>
          <w:rFonts w:ascii="Franklin Gothic Book" w:hAnsi="Franklin Gothic Book" w:cs="Arial"/>
          <w:lang w:eastAsia="en-GB"/>
        </w:rPr>
      </w:pPr>
      <w:r w:rsidRPr="00660AF6">
        <w:rPr>
          <w:rFonts w:ascii="Franklin Gothic Book" w:hAnsi="Franklin Gothic Book" w:cs="Arial"/>
          <w:lang w:eastAsia="en-GB"/>
        </w:rPr>
        <w:t xml:space="preserve">The new NSA Cymru Chairman is Tim Ward. The Vice Chairman is Sennybridge based Kate Hovers, sheep farmer and past president of the Sheep Veterinary Society, a consultant and flock health advisor since 2004. </w:t>
      </w:r>
    </w:p>
    <w:p w14:paraId="396EC513" w14:textId="2CF9A85F" w:rsidR="00733BA2" w:rsidRPr="002E01CB" w:rsidRDefault="00733BA2" w:rsidP="00560C1A">
      <w:pPr>
        <w:rPr>
          <w:rFonts w:ascii="Franklin Gothic Book" w:hAnsi="Franklin Gothic Book" w:cs="Arial"/>
          <w:lang w:eastAsia="en-GB"/>
        </w:rPr>
      </w:pPr>
    </w:p>
    <w:sectPr w:rsidR="00733BA2" w:rsidRPr="002E01CB" w:rsidSect="002E01CB">
      <w:footerReference w:type="default" r:id="rId8"/>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26E7" w14:textId="77777777" w:rsidR="00270F8B" w:rsidRDefault="00270F8B">
      <w:r>
        <w:separator/>
      </w:r>
    </w:p>
  </w:endnote>
  <w:endnote w:type="continuationSeparator" w:id="0">
    <w:p w14:paraId="11B2AFAC" w14:textId="77777777" w:rsidR="00270F8B" w:rsidRDefault="0027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57F4" w14:textId="0307CF6E" w:rsidR="000E1481" w:rsidRPr="00067205" w:rsidRDefault="00067205">
    <w:pPr>
      <w:pStyle w:val="Footer"/>
      <w:rPr>
        <w:rFonts w:ascii="Franklin Gothic Book" w:hAnsi="Franklin Gothic Book"/>
      </w:rPr>
    </w:pPr>
    <w:r w:rsidRPr="00067205">
      <w:rPr>
        <w:rFonts w:ascii="Franklin Gothic Book" w:hAnsi="Franklin Gothic Book"/>
      </w:rPr>
      <w:t>N</w:t>
    </w:r>
    <w:r w:rsidR="00BA1607">
      <w:rPr>
        <w:rFonts w:ascii="Franklin Gothic Book" w:hAnsi="Franklin Gothic Book"/>
      </w:rPr>
      <w:t>SA Cymru Wales Region ARMM 2</w:t>
    </w:r>
    <w:r w:rsidR="00B24D50">
      <w:rPr>
        <w:rFonts w:ascii="Franklin Gothic Book" w:hAnsi="Franklin Gothic Book"/>
      </w:rPr>
      <w:t>2</w:t>
    </w:r>
    <w:r w:rsidR="00B24D50" w:rsidRPr="00B24D50">
      <w:rPr>
        <w:rFonts w:ascii="Franklin Gothic Book" w:hAnsi="Franklin Gothic Book"/>
        <w:vertAlign w:val="superscript"/>
      </w:rPr>
      <w:t>nd</w:t>
    </w:r>
    <w:r w:rsidR="00B24D50">
      <w:rPr>
        <w:rFonts w:ascii="Franklin Gothic Book" w:hAnsi="Franklin Gothic Book"/>
      </w:rPr>
      <w:t xml:space="preserve"> </w:t>
    </w:r>
    <w:r w:rsidR="00BA1607">
      <w:rPr>
        <w:rFonts w:ascii="Franklin Gothic Book" w:hAnsi="Franklin Gothic Book"/>
      </w:rPr>
      <w:t>February 201</w:t>
    </w:r>
    <w:r w:rsidR="00B24D50">
      <w:rPr>
        <w:rFonts w:ascii="Franklin Gothic Book" w:hAnsi="Franklin Gothic Book"/>
      </w:rPr>
      <w:t>8</w:t>
    </w:r>
    <w:r w:rsidR="000E1481" w:rsidRPr="00067205">
      <w:rPr>
        <w:rFonts w:ascii="Franklin Gothic Book" w:hAnsi="Franklin Gothic Book"/>
      </w:rPr>
      <w:t xml:space="preserve">        </w:t>
    </w:r>
    <w:r w:rsidRPr="00067205">
      <w:rPr>
        <w:rFonts w:ascii="Franklin Gothic Book" w:hAnsi="Franklin Gothic Boo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BF285" w14:textId="77777777" w:rsidR="00270F8B" w:rsidRDefault="00270F8B">
      <w:r>
        <w:separator/>
      </w:r>
    </w:p>
  </w:footnote>
  <w:footnote w:type="continuationSeparator" w:id="0">
    <w:p w14:paraId="7D5355C3" w14:textId="77777777" w:rsidR="00270F8B" w:rsidRDefault="00270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2352"/>
    <w:multiLevelType w:val="hybridMultilevel"/>
    <w:tmpl w:val="8BA227D0"/>
    <w:lvl w:ilvl="0" w:tplc="489AA30C">
      <w:start w:val="1"/>
      <w:numFmt w:val="decimal"/>
      <w:lvlText w:val="%1."/>
      <w:lvlJc w:val="left"/>
      <w:pPr>
        <w:tabs>
          <w:tab w:val="num" w:pos="720"/>
        </w:tabs>
        <w:ind w:left="720" w:hanging="360"/>
      </w:pPr>
      <w:rPr>
        <w:rFonts w:hint="default"/>
        <w:b/>
        <w:color w:val="0000FF"/>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645233"/>
    <w:multiLevelType w:val="hybridMultilevel"/>
    <w:tmpl w:val="AAECC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72014"/>
    <w:multiLevelType w:val="hybridMultilevel"/>
    <w:tmpl w:val="DC460A90"/>
    <w:lvl w:ilvl="0" w:tplc="622A6374">
      <w:start w:val="1"/>
      <w:numFmt w:val="decimal"/>
      <w:lvlText w:val="%1."/>
      <w:lvlJc w:val="left"/>
      <w:pPr>
        <w:ind w:left="720" w:hanging="360"/>
      </w:pPr>
      <w:rPr>
        <w:rFonts w:hint="default"/>
        <w:b/>
        <w:color w:val="0000FF"/>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C22D5"/>
    <w:multiLevelType w:val="hybridMultilevel"/>
    <w:tmpl w:val="945CF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37461"/>
    <w:multiLevelType w:val="hybridMultilevel"/>
    <w:tmpl w:val="4EEC4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72EB6"/>
    <w:multiLevelType w:val="hybridMultilevel"/>
    <w:tmpl w:val="8D823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FE6B52"/>
    <w:multiLevelType w:val="hybridMultilevel"/>
    <w:tmpl w:val="B046D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C3C98"/>
    <w:multiLevelType w:val="hybridMultilevel"/>
    <w:tmpl w:val="CC4AD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C3067C"/>
    <w:multiLevelType w:val="hybridMultilevel"/>
    <w:tmpl w:val="7616A390"/>
    <w:lvl w:ilvl="0" w:tplc="4D74C59C">
      <w:start w:val="1"/>
      <w:numFmt w:val="decimal"/>
      <w:lvlText w:val="%1."/>
      <w:lvlJc w:val="left"/>
      <w:pPr>
        <w:tabs>
          <w:tab w:val="num" w:pos="720"/>
        </w:tabs>
        <w:ind w:left="720" w:hanging="360"/>
      </w:pPr>
      <w:rPr>
        <w:rFonts w:hint="default"/>
        <w:b/>
        <w:color w:val="0000FF"/>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A7025C"/>
    <w:multiLevelType w:val="hybridMultilevel"/>
    <w:tmpl w:val="4D9CD668"/>
    <w:lvl w:ilvl="0" w:tplc="E2883C72">
      <w:start w:val="1"/>
      <w:numFmt w:val="decimal"/>
      <w:lvlText w:val="%1."/>
      <w:lvlJc w:val="left"/>
      <w:pPr>
        <w:tabs>
          <w:tab w:val="num" w:pos="720"/>
        </w:tabs>
        <w:ind w:left="720" w:hanging="360"/>
      </w:pPr>
      <w:rPr>
        <w:rFonts w:hint="default"/>
        <w:b/>
        <w:color w:val="0000FF"/>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B745FF"/>
    <w:multiLevelType w:val="hybridMultilevel"/>
    <w:tmpl w:val="F036D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D64CC8"/>
    <w:multiLevelType w:val="hybridMultilevel"/>
    <w:tmpl w:val="509AA8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8E64AB"/>
    <w:multiLevelType w:val="hybridMultilevel"/>
    <w:tmpl w:val="1B6C5532"/>
    <w:lvl w:ilvl="0" w:tplc="DE782EE2">
      <w:start w:val="1"/>
      <w:numFmt w:val="decimal"/>
      <w:lvlText w:val="%1."/>
      <w:lvlJc w:val="left"/>
      <w:pPr>
        <w:ind w:left="720" w:hanging="360"/>
      </w:pPr>
      <w:rPr>
        <w:rFonts w:hint="default"/>
        <w:b/>
        <w:color w:val="0000FF"/>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92148A"/>
    <w:multiLevelType w:val="hybridMultilevel"/>
    <w:tmpl w:val="9A6C8AA6"/>
    <w:lvl w:ilvl="0" w:tplc="EC8405D8">
      <w:start w:val="1"/>
      <w:numFmt w:val="decimal"/>
      <w:lvlText w:val="%1."/>
      <w:lvlJc w:val="left"/>
      <w:pPr>
        <w:ind w:left="720" w:hanging="360"/>
      </w:pPr>
      <w:rPr>
        <w:rFonts w:hint="default"/>
        <w:b/>
        <w:color w:val="0000FF"/>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57691B"/>
    <w:multiLevelType w:val="hybridMultilevel"/>
    <w:tmpl w:val="084CC7BE"/>
    <w:lvl w:ilvl="0" w:tplc="680C1C66">
      <w:start w:val="1"/>
      <w:numFmt w:val="decimal"/>
      <w:lvlText w:val="%1."/>
      <w:lvlJc w:val="left"/>
      <w:pPr>
        <w:ind w:left="720" w:hanging="360"/>
      </w:pPr>
      <w:rPr>
        <w:rFonts w:hint="default"/>
        <w:b/>
        <w:color w:val="0000FF"/>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685FDE"/>
    <w:multiLevelType w:val="hybridMultilevel"/>
    <w:tmpl w:val="B240B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890763"/>
    <w:multiLevelType w:val="hybridMultilevel"/>
    <w:tmpl w:val="E6F87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46540E"/>
    <w:multiLevelType w:val="hybridMultilevel"/>
    <w:tmpl w:val="D21C1E78"/>
    <w:lvl w:ilvl="0" w:tplc="0809000F">
      <w:start w:val="1"/>
      <w:numFmt w:val="decimal"/>
      <w:lvlText w:val="%1."/>
      <w:lvlJc w:val="left"/>
      <w:pPr>
        <w:ind w:left="7188" w:hanging="360"/>
      </w:pPr>
      <w:rPr>
        <w:rFonts w:hint="default"/>
      </w:rPr>
    </w:lvl>
    <w:lvl w:ilvl="1" w:tplc="08090019" w:tentative="1">
      <w:start w:val="1"/>
      <w:numFmt w:val="lowerLetter"/>
      <w:lvlText w:val="%2."/>
      <w:lvlJc w:val="left"/>
      <w:pPr>
        <w:ind w:left="7908" w:hanging="360"/>
      </w:pPr>
    </w:lvl>
    <w:lvl w:ilvl="2" w:tplc="0809001B" w:tentative="1">
      <w:start w:val="1"/>
      <w:numFmt w:val="lowerRoman"/>
      <w:lvlText w:val="%3."/>
      <w:lvlJc w:val="right"/>
      <w:pPr>
        <w:ind w:left="8628" w:hanging="180"/>
      </w:pPr>
    </w:lvl>
    <w:lvl w:ilvl="3" w:tplc="0809000F" w:tentative="1">
      <w:start w:val="1"/>
      <w:numFmt w:val="decimal"/>
      <w:lvlText w:val="%4."/>
      <w:lvlJc w:val="left"/>
      <w:pPr>
        <w:ind w:left="9348" w:hanging="360"/>
      </w:pPr>
    </w:lvl>
    <w:lvl w:ilvl="4" w:tplc="08090019" w:tentative="1">
      <w:start w:val="1"/>
      <w:numFmt w:val="lowerLetter"/>
      <w:lvlText w:val="%5."/>
      <w:lvlJc w:val="left"/>
      <w:pPr>
        <w:ind w:left="10068" w:hanging="360"/>
      </w:pPr>
    </w:lvl>
    <w:lvl w:ilvl="5" w:tplc="0809001B" w:tentative="1">
      <w:start w:val="1"/>
      <w:numFmt w:val="lowerRoman"/>
      <w:lvlText w:val="%6."/>
      <w:lvlJc w:val="right"/>
      <w:pPr>
        <w:ind w:left="10788" w:hanging="180"/>
      </w:pPr>
    </w:lvl>
    <w:lvl w:ilvl="6" w:tplc="0809000F" w:tentative="1">
      <w:start w:val="1"/>
      <w:numFmt w:val="decimal"/>
      <w:lvlText w:val="%7."/>
      <w:lvlJc w:val="left"/>
      <w:pPr>
        <w:ind w:left="11508" w:hanging="360"/>
      </w:pPr>
    </w:lvl>
    <w:lvl w:ilvl="7" w:tplc="08090019" w:tentative="1">
      <w:start w:val="1"/>
      <w:numFmt w:val="lowerLetter"/>
      <w:lvlText w:val="%8."/>
      <w:lvlJc w:val="left"/>
      <w:pPr>
        <w:ind w:left="12228" w:hanging="360"/>
      </w:pPr>
    </w:lvl>
    <w:lvl w:ilvl="8" w:tplc="0809001B" w:tentative="1">
      <w:start w:val="1"/>
      <w:numFmt w:val="lowerRoman"/>
      <w:lvlText w:val="%9."/>
      <w:lvlJc w:val="right"/>
      <w:pPr>
        <w:ind w:left="12948" w:hanging="180"/>
      </w:pPr>
    </w:lvl>
  </w:abstractNum>
  <w:abstractNum w:abstractNumId="18" w15:restartNumberingAfterBreak="0">
    <w:nsid w:val="75760C21"/>
    <w:multiLevelType w:val="hybridMultilevel"/>
    <w:tmpl w:val="D59E8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7C1FA0"/>
    <w:multiLevelType w:val="hybridMultilevel"/>
    <w:tmpl w:val="4BF8DBDE"/>
    <w:lvl w:ilvl="0" w:tplc="838AEC78">
      <w:start w:val="1"/>
      <w:numFmt w:val="decimal"/>
      <w:lvlText w:val="%1."/>
      <w:lvlJc w:val="left"/>
      <w:pPr>
        <w:tabs>
          <w:tab w:val="num" w:pos="720"/>
        </w:tabs>
        <w:ind w:left="720" w:hanging="360"/>
      </w:pPr>
      <w:rPr>
        <w:rFonts w:hint="default"/>
        <w:b/>
        <w:color w:val="0000FF"/>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3C6A86"/>
    <w:multiLevelType w:val="hybridMultilevel"/>
    <w:tmpl w:val="0A825B46"/>
    <w:lvl w:ilvl="0" w:tplc="97C0395C">
      <w:start w:val="1"/>
      <w:numFmt w:val="decimal"/>
      <w:lvlText w:val="%1."/>
      <w:lvlJc w:val="left"/>
      <w:pPr>
        <w:ind w:left="720" w:hanging="360"/>
      </w:pPr>
      <w:rPr>
        <w:rFonts w:hint="default"/>
        <w:b/>
        <w:color w:val="0000FF"/>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9"/>
  </w:num>
  <w:num w:numId="3">
    <w:abstractNumId w:val="9"/>
  </w:num>
  <w:num w:numId="4">
    <w:abstractNumId w:val="0"/>
  </w:num>
  <w:num w:numId="5">
    <w:abstractNumId w:val="11"/>
  </w:num>
  <w:num w:numId="6">
    <w:abstractNumId w:val="2"/>
  </w:num>
  <w:num w:numId="7">
    <w:abstractNumId w:val="20"/>
  </w:num>
  <w:num w:numId="8">
    <w:abstractNumId w:val="1"/>
  </w:num>
  <w:num w:numId="9">
    <w:abstractNumId w:val="4"/>
  </w:num>
  <w:num w:numId="10">
    <w:abstractNumId w:val="16"/>
  </w:num>
  <w:num w:numId="11">
    <w:abstractNumId w:val="3"/>
  </w:num>
  <w:num w:numId="12">
    <w:abstractNumId w:val="5"/>
  </w:num>
  <w:num w:numId="13">
    <w:abstractNumId w:val="18"/>
  </w:num>
  <w:num w:numId="14">
    <w:abstractNumId w:val="6"/>
  </w:num>
  <w:num w:numId="15">
    <w:abstractNumId w:val="7"/>
  </w:num>
  <w:num w:numId="16">
    <w:abstractNumId w:val="14"/>
  </w:num>
  <w:num w:numId="17">
    <w:abstractNumId w:val="12"/>
  </w:num>
  <w:num w:numId="18">
    <w:abstractNumId w:val="13"/>
  </w:num>
  <w:num w:numId="19">
    <w:abstractNumId w:val="17"/>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35"/>
    <w:rsid w:val="0002353D"/>
    <w:rsid w:val="000300B0"/>
    <w:rsid w:val="00032396"/>
    <w:rsid w:val="00046B90"/>
    <w:rsid w:val="00047D22"/>
    <w:rsid w:val="00047D53"/>
    <w:rsid w:val="00067205"/>
    <w:rsid w:val="0007355F"/>
    <w:rsid w:val="000A502B"/>
    <w:rsid w:val="000E1481"/>
    <w:rsid w:val="000E799E"/>
    <w:rsid w:val="000F12FC"/>
    <w:rsid w:val="001051A8"/>
    <w:rsid w:val="001532FC"/>
    <w:rsid w:val="00170745"/>
    <w:rsid w:val="00175D50"/>
    <w:rsid w:val="00181213"/>
    <w:rsid w:val="00184839"/>
    <w:rsid w:val="00187F04"/>
    <w:rsid w:val="001C45A4"/>
    <w:rsid w:val="001D1262"/>
    <w:rsid w:val="001F07B8"/>
    <w:rsid w:val="002365C8"/>
    <w:rsid w:val="002453E5"/>
    <w:rsid w:val="002609B3"/>
    <w:rsid w:val="00261C34"/>
    <w:rsid w:val="00270F8B"/>
    <w:rsid w:val="0028520B"/>
    <w:rsid w:val="0028557E"/>
    <w:rsid w:val="00290F63"/>
    <w:rsid w:val="002A4DA1"/>
    <w:rsid w:val="002C0F74"/>
    <w:rsid w:val="002D5E9B"/>
    <w:rsid w:val="002D7FB4"/>
    <w:rsid w:val="002E01CB"/>
    <w:rsid w:val="002E1BD2"/>
    <w:rsid w:val="00314E19"/>
    <w:rsid w:val="003272A7"/>
    <w:rsid w:val="00331DC7"/>
    <w:rsid w:val="00342537"/>
    <w:rsid w:val="00364307"/>
    <w:rsid w:val="00383816"/>
    <w:rsid w:val="0039465D"/>
    <w:rsid w:val="003C4A57"/>
    <w:rsid w:val="003D0C79"/>
    <w:rsid w:val="003F2CF1"/>
    <w:rsid w:val="0044118F"/>
    <w:rsid w:val="00450858"/>
    <w:rsid w:val="00485047"/>
    <w:rsid w:val="00487709"/>
    <w:rsid w:val="004F17A4"/>
    <w:rsid w:val="004F6FCD"/>
    <w:rsid w:val="005011EA"/>
    <w:rsid w:val="00511CCE"/>
    <w:rsid w:val="00530FF3"/>
    <w:rsid w:val="00533E1F"/>
    <w:rsid w:val="005359FD"/>
    <w:rsid w:val="00543547"/>
    <w:rsid w:val="00551685"/>
    <w:rsid w:val="0055416A"/>
    <w:rsid w:val="0056069E"/>
    <w:rsid w:val="00560C1A"/>
    <w:rsid w:val="005A680F"/>
    <w:rsid w:val="00614265"/>
    <w:rsid w:val="006169C4"/>
    <w:rsid w:val="0065536F"/>
    <w:rsid w:val="00660AF6"/>
    <w:rsid w:val="00661097"/>
    <w:rsid w:val="006627D0"/>
    <w:rsid w:val="00695604"/>
    <w:rsid w:val="006C07A6"/>
    <w:rsid w:val="006C1B4E"/>
    <w:rsid w:val="006C4673"/>
    <w:rsid w:val="006D1F86"/>
    <w:rsid w:val="006D75C3"/>
    <w:rsid w:val="007150CB"/>
    <w:rsid w:val="00716DDC"/>
    <w:rsid w:val="00733286"/>
    <w:rsid w:val="00733BA2"/>
    <w:rsid w:val="00742974"/>
    <w:rsid w:val="00751869"/>
    <w:rsid w:val="0075437D"/>
    <w:rsid w:val="00774465"/>
    <w:rsid w:val="007B190D"/>
    <w:rsid w:val="007D28C3"/>
    <w:rsid w:val="007E1F3D"/>
    <w:rsid w:val="007F69E1"/>
    <w:rsid w:val="007F7076"/>
    <w:rsid w:val="00813D91"/>
    <w:rsid w:val="0083263F"/>
    <w:rsid w:val="00845F95"/>
    <w:rsid w:val="0085780E"/>
    <w:rsid w:val="00876340"/>
    <w:rsid w:val="00883641"/>
    <w:rsid w:val="0088712B"/>
    <w:rsid w:val="00894E28"/>
    <w:rsid w:val="008A7616"/>
    <w:rsid w:val="008B7DA7"/>
    <w:rsid w:val="008C3F03"/>
    <w:rsid w:val="008E2B94"/>
    <w:rsid w:val="00903E08"/>
    <w:rsid w:val="00911CF4"/>
    <w:rsid w:val="00914764"/>
    <w:rsid w:val="00967AAD"/>
    <w:rsid w:val="00982ED1"/>
    <w:rsid w:val="0098624C"/>
    <w:rsid w:val="009C2592"/>
    <w:rsid w:val="009E0213"/>
    <w:rsid w:val="009E2672"/>
    <w:rsid w:val="009F519E"/>
    <w:rsid w:val="00A1089C"/>
    <w:rsid w:val="00A26D75"/>
    <w:rsid w:val="00A42871"/>
    <w:rsid w:val="00A64511"/>
    <w:rsid w:val="00A9559F"/>
    <w:rsid w:val="00AB296D"/>
    <w:rsid w:val="00AC42C0"/>
    <w:rsid w:val="00AD2210"/>
    <w:rsid w:val="00B03545"/>
    <w:rsid w:val="00B20A2C"/>
    <w:rsid w:val="00B20F7D"/>
    <w:rsid w:val="00B24D50"/>
    <w:rsid w:val="00B36032"/>
    <w:rsid w:val="00B4705F"/>
    <w:rsid w:val="00BA1607"/>
    <w:rsid w:val="00BB6379"/>
    <w:rsid w:val="00BD6D65"/>
    <w:rsid w:val="00C15763"/>
    <w:rsid w:val="00C220FB"/>
    <w:rsid w:val="00C2342D"/>
    <w:rsid w:val="00C30B04"/>
    <w:rsid w:val="00C32F9E"/>
    <w:rsid w:val="00C37106"/>
    <w:rsid w:val="00C820E8"/>
    <w:rsid w:val="00CA1B7A"/>
    <w:rsid w:val="00CA1CBD"/>
    <w:rsid w:val="00CA5821"/>
    <w:rsid w:val="00CB3267"/>
    <w:rsid w:val="00CD3F7D"/>
    <w:rsid w:val="00CE71C5"/>
    <w:rsid w:val="00CF36EF"/>
    <w:rsid w:val="00D0006B"/>
    <w:rsid w:val="00D340D0"/>
    <w:rsid w:val="00D40AC4"/>
    <w:rsid w:val="00D645E5"/>
    <w:rsid w:val="00D71A68"/>
    <w:rsid w:val="00D93935"/>
    <w:rsid w:val="00DE0158"/>
    <w:rsid w:val="00DE71C3"/>
    <w:rsid w:val="00E50EA3"/>
    <w:rsid w:val="00E57248"/>
    <w:rsid w:val="00E7057B"/>
    <w:rsid w:val="00E71D73"/>
    <w:rsid w:val="00E83285"/>
    <w:rsid w:val="00EA414C"/>
    <w:rsid w:val="00EA571A"/>
    <w:rsid w:val="00EB54E9"/>
    <w:rsid w:val="00ED5AF8"/>
    <w:rsid w:val="00EE7ACE"/>
    <w:rsid w:val="00F032B0"/>
    <w:rsid w:val="00F52A45"/>
    <w:rsid w:val="00F5526D"/>
    <w:rsid w:val="00F64F69"/>
    <w:rsid w:val="00F678B8"/>
    <w:rsid w:val="00F743D3"/>
    <w:rsid w:val="00F8772A"/>
    <w:rsid w:val="00F93613"/>
    <w:rsid w:val="00F955C5"/>
    <w:rsid w:val="00FB28B3"/>
    <w:rsid w:val="00FB3D53"/>
    <w:rsid w:val="00FB772E"/>
    <w:rsid w:val="00FE14CC"/>
    <w:rsid w:val="00FE5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2B4D9"/>
  <w15:docId w15:val="{F7C4C031-7859-42B6-BB99-069EDF03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799E"/>
    <w:rPr>
      <w:sz w:val="24"/>
      <w:szCs w:val="24"/>
      <w:lang w:eastAsia="en-US"/>
    </w:rPr>
  </w:style>
  <w:style w:type="paragraph" w:styleId="Heading1">
    <w:name w:val="heading 1"/>
    <w:basedOn w:val="Normal"/>
    <w:next w:val="Normal"/>
    <w:qFormat/>
    <w:rsid w:val="000E799E"/>
    <w:pPr>
      <w:keepNext/>
      <w:outlineLvl w:val="0"/>
    </w:pPr>
    <w:rPr>
      <w:b/>
      <w:bCs/>
      <w:color w:val="0000FF"/>
      <w:u w:val="single"/>
    </w:rPr>
  </w:style>
  <w:style w:type="paragraph" w:styleId="Heading2">
    <w:name w:val="heading 2"/>
    <w:basedOn w:val="Normal"/>
    <w:next w:val="Normal"/>
    <w:qFormat/>
    <w:rsid w:val="000E799E"/>
    <w:pPr>
      <w:keepNext/>
      <w:ind w:left="360"/>
      <w:outlineLvl w:val="1"/>
    </w:pPr>
    <w:rPr>
      <w:b/>
      <w:bCs/>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E799E"/>
    <w:pPr>
      <w:ind w:left="720" w:hanging="360"/>
    </w:pPr>
  </w:style>
  <w:style w:type="paragraph" w:styleId="Header">
    <w:name w:val="header"/>
    <w:basedOn w:val="Normal"/>
    <w:rsid w:val="000E799E"/>
    <w:pPr>
      <w:tabs>
        <w:tab w:val="center" w:pos="4153"/>
        <w:tab w:val="right" w:pos="8306"/>
      </w:tabs>
    </w:pPr>
  </w:style>
  <w:style w:type="paragraph" w:styleId="Footer">
    <w:name w:val="footer"/>
    <w:basedOn w:val="Normal"/>
    <w:link w:val="FooterChar"/>
    <w:uiPriority w:val="99"/>
    <w:rsid w:val="000E799E"/>
    <w:pPr>
      <w:tabs>
        <w:tab w:val="center" w:pos="4153"/>
        <w:tab w:val="right" w:pos="8306"/>
      </w:tabs>
    </w:pPr>
  </w:style>
  <w:style w:type="character" w:styleId="PageNumber">
    <w:name w:val="page number"/>
    <w:basedOn w:val="DefaultParagraphFont"/>
    <w:rsid w:val="000E799E"/>
  </w:style>
  <w:style w:type="paragraph" w:styleId="NormalWeb">
    <w:name w:val="Normal (Web)"/>
    <w:basedOn w:val="Normal"/>
    <w:uiPriority w:val="99"/>
    <w:rsid w:val="007150CB"/>
    <w:pPr>
      <w:spacing w:before="100" w:beforeAutospacing="1" w:after="100" w:afterAutospacing="1"/>
    </w:pPr>
    <w:rPr>
      <w:lang w:val="en-US"/>
    </w:rPr>
  </w:style>
  <w:style w:type="character" w:customStyle="1" w:styleId="papercredits">
    <w:name w:val="papercredits"/>
    <w:basedOn w:val="DefaultParagraphFont"/>
    <w:rsid w:val="007150CB"/>
  </w:style>
  <w:style w:type="character" w:customStyle="1" w:styleId="Date1">
    <w:name w:val="Date1"/>
    <w:basedOn w:val="DefaultParagraphFont"/>
    <w:rsid w:val="007150CB"/>
  </w:style>
  <w:style w:type="character" w:customStyle="1" w:styleId="byline">
    <w:name w:val="byline"/>
    <w:basedOn w:val="DefaultParagraphFont"/>
    <w:rsid w:val="007150CB"/>
  </w:style>
  <w:style w:type="character" w:customStyle="1" w:styleId="standfirst">
    <w:name w:val="standfirst"/>
    <w:basedOn w:val="DefaultParagraphFont"/>
    <w:rsid w:val="007150CB"/>
  </w:style>
  <w:style w:type="character" w:styleId="Hyperlink">
    <w:name w:val="Hyperlink"/>
    <w:basedOn w:val="DefaultParagraphFont"/>
    <w:rsid w:val="009F519E"/>
    <w:rPr>
      <w:color w:val="0000FF"/>
      <w:u w:val="single"/>
    </w:rPr>
  </w:style>
  <w:style w:type="paragraph" w:styleId="BalloonText">
    <w:name w:val="Balloon Text"/>
    <w:basedOn w:val="Normal"/>
    <w:link w:val="BalloonTextChar"/>
    <w:rsid w:val="00F5526D"/>
    <w:rPr>
      <w:rFonts w:ascii="Tahoma" w:hAnsi="Tahoma" w:cs="Tahoma"/>
      <w:sz w:val="16"/>
      <w:szCs w:val="16"/>
    </w:rPr>
  </w:style>
  <w:style w:type="character" w:customStyle="1" w:styleId="BalloonTextChar">
    <w:name w:val="Balloon Text Char"/>
    <w:basedOn w:val="DefaultParagraphFont"/>
    <w:link w:val="BalloonText"/>
    <w:rsid w:val="00F5526D"/>
    <w:rPr>
      <w:rFonts w:ascii="Tahoma" w:hAnsi="Tahoma" w:cs="Tahoma"/>
      <w:sz w:val="16"/>
      <w:szCs w:val="16"/>
      <w:lang w:eastAsia="en-US"/>
    </w:rPr>
  </w:style>
  <w:style w:type="paragraph" w:styleId="ListParagraph">
    <w:name w:val="List Paragraph"/>
    <w:basedOn w:val="Normal"/>
    <w:uiPriority w:val="34"/>
    <w:qFormat/>
    <w:rsid w:val="006627D0"/>
    <w:pPr>
      <w:ind w:left="720"/>
    </w:pPr>
  </w:style>
  <w:style w:type="paragraph" w:styleId="PlainText">
    <w:name w:val="Plain Text"/>
    <w:basedOn w:val="Normal"/>
    <w:link w:val="PlainTextChar"/>
    <w:uiPriority w:val="99"/>
    <w:unhideWhenUsed/>
    <w:rsid w:val="00CF36EF"/>
    <w:rPr>
      <w:rFonts w:ascii="Consolas" w:eastAsia="Calibri" w:hAnsi="Consolas" w:cs="Consolas"/>
      <w:sz w:val="21"/>
      <w:szCs w:val="21"/>
    </w:rPr>
  </w:style>
  <w:style w:type="character" w:customStyle="1" w:styleId="PlainTextChar">
    <w:name w:val="Plain Text Char"/>
    <w:basedOn w:val="DefaultParagraphFont"/>
    <w:link w:val="PlainText"/>
    <w:uiPriority w:val="99"/>
    <w:rsid w:val="00CF36EF"/>
    <w:rPr>
      <w:rFonts w:ascii="Consolas" w:eastAsia="Calibri" w:hAnsi="Consolas" w:cs="Consolas"/>
      <w:sz w:val="21"/>
      <w:szCs w:val="21"/>
      <w:lang w:eastAsia="en-US"/>
    </w:rPr>
  </w:style>
  <w:style w:type="character" w:customStyle="1" w:styleId="FooterChar">
    <w:name w:val="Footer Char"/>
    <w:link w:val="Footer"/>
    <w:uiPriority w:val="99"/>
    <w:rsid w:val="00067205"/>
    <w:rPr>
      <w:sz w:val="24"/>
      <w:szCs w:val="24"/>
      <w:lang w:eastAsia="en-US"/>
    </w:rPr>
  </w:style>
  <w:style w:type="character" w:customStyle="1" w:styleId="single-item-block1">
    <w:name w:val="single-item-block1"/>
    <w:basedOn w:val="DefaultParagraphFont"/>
    <w:rsid w:val="00F52A45"/>
    <w:rPr>
      <w:vanish w:val="0"/>
      <w:webHidden w:val="0"/>
      <w:sz w:val="23"/>
      <w:szCs w:val="2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3926">
      <w:bodyDiv w:val="1"/>
      <w:marLeft w:val="0"/>
      <w:marRight w:val="0"/>
      <w:marTop w:val="0"/>
      <w:marBottom w:val="0"/>
      <w:divBdr>
        <w:top w:val="none" w:sz="0" w:space="0" w:color="auto"/>
        <w:left w:val="none" w:sz="0" w:space="0" w:color="auto"/>
        <w:bottom w:val="none" w:sz="0" w:space="0" w:color="auto"/>
        <w:right w:val="none" w:sz="0" w:space="0" w:color="auto"/>
      </w:divBdr>
      <w:divsChild>
        <w:div w:id="797601366">
          <w:marLeft w:val="0"/>
          <w:marRight w:val="0"/>
          <w:marTop w:val="0"/>
          <w:marBottom w:val="0"/>
          <w:divBdr>
            <w:top w:val="none" w:sz="0" w:space="0" w:color="auto"/>
            <w:left w:val="none" w:sz="0" w:space="0" w:color="auto"/>
            <w:bottom w:val="none" w:sz="0" w:space="0" w:color="auto"/>
            <w:right w:val="none" w:sz="0" w:space="0" w:color="auto"/>
          </w:divBdr>
        </w:div>
      </w:divsChild>
    </w:div>
    <w:div w:id="523250171">
      <w:bodyDiv w:val="1"/>
      <w:marLeft w:val="0"/>
      <w:marRight w:val="0"/>
      <w:marTop w:val="0"/>
      <w:marBottom w:val="0"/>
      <w:divBdr>
        <w:top w:val="none" w:sz="0" w:space="0" w:color="auto"/>
        <w:left w:val="none" w:sz="0" w:space="0" w:color="auto"/>
        <w:bottom w:val="none" w:sz="0" w:space="0" w:color="auto"/>
        <w:right w:val="none" w:sz="0" w:space="0" w:color="auto"/>
      </w:divBdr>
    </w:div>
    <w:div w:id="626786766">
      <w:bodyDiv w:val="1"/>
      <w:marLeft w:val="0"/>
      <w:marRight w:val="0"/>
      <w:marTop w:val="0"/>
      <w:marBottom w:val="0"/>
      <w:divBdr>
        <w:top w:val="none" w:sz="0" w:space="0" w:color="auto"/>
        <w:left w:val="none" w:sz="0" w:space="0" w:color="auto"/>
        <w:bottom w:val="none" w:sz="0" w:space="0" w:color="auto"/>
        <w:right w:val="none" w:sz="0" w:space="0" w:color="auto"/>
      </w:divBdr>
    </w:div>
    <w:div w:id="13263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MINUTES OF NSA CYMRU WALES REGION</vt:lpstr>
    </vt:vector>
  </TitlesOfParts>
  <Company>Hewlett-Packard</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NSA CYMRU WALES REGION</dc:title>
  <dc:creator>A User</dc:creator>
  <cp:lastModifiedBy>Helen Davies</cp:lastModifiedBy>
  <cp:revision>5</cp:revision>
  <cp:lastPrinted>2018-02-08T18:14:00Z</cp:lastPrinted>
  <dcterms:created xsi:type="dcterms:W3CDTF">2018-10-08T16:38:00Z</dcterms:created>
  <dcterms:modified xsi:type="dcterms:W3CDTF">2018-10-08T16:42:00Z</dcterms:modified>
</cp:coreProperties>
</file>